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79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69"/>
        <w:gridCol w:w="4110"/>
      </w:tblGrid>
      <w:tr w:rsidR="009155E2" w:rsidRPr="009155E2" w:rsidTr="000434A3">
        <w:trPr>
          <w:trHeight w:val="2297"/>
        </w:trPr>
        <w:tc>
          <w:tcPr>
            <w:tcW w:w="51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9155E2" w:rsidRDefault="006E3D50" w:rsidP="00BF030D">
            <w:pPr>
              <w:tabs>
                <w:tab w:val="left" w:pos="4860"/>
                <w:tab w:val="left" w:pos="5040"/>
              </w:tabs>
              <w:ind w:right="3572"/>
              <w:rPr>
                <w:color w:val="000000" w:themeColor="text1"/>
                <w:sz w:val="28"/>
                <w:szCs w:val="28"/>
                <w:lang w:val="en-US"/>
              </w:rPr>
            </w:pPr>
            <w:bookmarkStart w:id="0" w:name="_GoBack"/>
          </w:p>
        </w:tc>
        <w:tc>
          <w:tcPr>
            <w:tcW w:w="41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6E3D50" w:rsidRPr="009155E2" w:rsidRDefault="006E3D50" w:rsidP="00BF030D">
            <w:pPr>
              <w:tabs>
                <w:tab w:val="left" w:pos="4860"/>
                <w:tab w:val="left" w:pos="5040"/>
              </w:tabs>
              <w:rPr>
                <w:color w:val="000000" w:themeColor="text1"/>
                <w:sz w:val="28"/>
                <w:szCs w:val="28"/>
              </w:rPr>
            </w:pPr>
            <w:r w:rsidRPr="009155E2">
              <w:rPr>
                <w:color w:val="000000" w:themeColor="text1"/>
                <w:sz w:val="28"/>
                <w:szCs w:val="28"/>
              </w:rPr>
              <w:t xml:space="preserve">Приложение </w:t>
            </w:r>
          </w:p>
          <w:p w:rsidR="006E3D50" w:rsidRPr="009155E2" w:rsidRDefault="006E3D50" w:rsidP="00BF030D">
            <w:pPr>
              <w:tabs>
                <w:tab w:val="left" w:pos="4860"/>
                <w:tab w:val="left" w:pos="5040"/>
              </w:tabs>
              <w:rPr>
                <w:color w:val="000000" w:themeColor="text1"/>
                <w:sz w:val="28"/>
                <w:szCs w:val="28"/>
              </w:rPr>
            </w:pPr>
          </w:p>
          <w:p w:rsidR="006E3D50" w:rsidRPr="009155E2" w:rsidRDefault="006E3D50" w:rsidP="00BF030D">
            <w:pPr>
              <w:tabs>
                <w:tab w:val="left" w:pos="4860"/>
                <w:tab w:val="left" w:pos="5040"/>
              </w:tabs>
              <w:rPr>
                <w:color w:val="000000" w:themeColor="text1"/>
                <w:sz w:val="28"/>
                <w:szCs w:val="28"/>
              </w:rPr>
            </w:pPr>
            <w:r w:rsidRPr="009155E2">
              <w:rPr>
                <w:color w:val="000000" w:themeColor="text1"/>
                <w:sz w:val="28"/>
                <w:szCs w:val="28"/>
              </w:rPr>
              <w:t>УТВЕРЖДЕН</w:t>
            </w:r>
          </w:p>
          <w:p w:rsidR="006E3D50" w:rsidRPr="009155E2" w:rsidRDefault="006E3D50" w:rsidP="00BF030D">
            <w:pPr>
              <w:tabs>
                <w:tab w:val="left" w:pos="4860"/>
                <w:tab w:val="left" w:pos="5040"/>
              </w:tabs>
              <w:rPr>
                <w:color w:val="000000" w:themeColor="text1"/>
                <w:sz w:val="28"/>
                <w:szCs w:val="28"/>
              </w:rPr>
            </w:pPr>
          </w:p>
          <w:p w:rsidR="006E3D50" w:rsidRPr="009155E2" w:rsidRDefault="006E3D50" w:rsidP="00BF030D">
            <w:pPr>
              <w:tabs>
                <w:tab w:val="left" w:pos="4860"/>
                <w:tab w:val="left" w:pos="5040"/>
              </w:tabs>
              <w:rPr>
                <w:color w:val="000000" w:themeColor="text1"/>
                <w:sz w:val="28"/>
                <w:szCs w:val="28"/>
              </w:rPr>
            </w:pPr>
            <w:r w:rsidRPr="009155E2">
              <w:rPr>
                <w:color w:val="000000" w:themeColor="text1"/>
                <w:sz w:val="28"/>
                <w:szCs w:val="28"/>
              </w:rPr>
              <w:t>постановлением Правительства Кировской области</w:t>
            </w:r>
          </w:p>
          <w:p w:rsidR="006E3D50" w:rsidRPr="009155E2" w:rsidRDefault="006E3D50" w:rsidP="00277188">
            <w:pPr>
              <w:tabs>
                <w:tab w:val="left" w:pos="4860"/>
                <w:tab w:val="left" w:pos="5040"/>
              </w:tabs>
              <w:rPr>
                <w:color w:val="000000" w:themeColor="text1"/>
                <w:sz w:val="28"/>
                <w:szCs w:val="28"/>
              </w:rPr>
            </w:pPr>
            <w:r w:rsidRPr="009155E2">
              <w:rPr>
                <w:color w:val="000000" w:themeColor="text1"/>
                <w:sz w:val="28"/>
                <w:szCs w:val="28"/>
              </w:rPr>
              <w:t xml:space="preserve">от </w:t>
            </w:r>
            <w:r w:rsidR="00277188" w:rsidRPr="009155E2">
              <w:rPr>
                <w:color w:val="000000" w:themeColor="text1"/>
                <w:sz w:val="28"/>
                <w:szCs w:val="28"/>
              </w:rPr>
              <w:t>09.03.2021</w:t>
            </w:r>
            <w:r w:rsidRPr="009155E2">
              <w:rPr>
                <w:color w:val="000000" w:themeColor="text1"/>
                <w:sz w:val="28"/>
                <w:szCs w:val="28"/>
              </w:rPr>
              <w:t xml:space="preserve">    № </w:t>
            </w:r>
            <w:r w:rsidR="00277188" w:rsidRPr="009155E2">
              <w:rPr>
                <w:color w:val="000000" w:themeColor="text1"/>
                <w:sz w:val="28"/>
                <w:szCs w:val="28"/>
              </w:rPr>
              <w:t>111-П</w:t>
            </w:r>
          </w:p>
        </w:tc>
      </w:tr>
    </w:tbl>
    <w:p w:rsidR="0086449C" w:rsidRPr="009155E2" w:rsidRDefault="00467EEA" w:rsidP="00277188">
      <w:pPr>
        <w:tabs>
          <w:tab w:val="left" w:pos="6480"/>
        </w:tabs>
        <w:spacing w:before="720"/>
        <w:ind w:firstLine="709"/>
        <w:jc w:val="center"/>
        <w:rPr>
          <w:b/>
          <w:color w:val="000000" w:themeColor="text1"/>
          <w:spacing w:val="2"/>
          <w:sz w:val="28"/>
          <w:szCs w:val="28"/>
        </w:rPr>
      </w:pPr>
      <w:r w:rsidRPr="009155E2">
        <w:rPr>
          <w:b/>
          <w:color w:val="000000" w:themeColor="text1"/>
          <w:spacing w:val="2"/>
          <w:sz w:val="28"/>
          <w:szCs w:val="28"/>
        </w:rPr>
        <w:t>П</w:t>
      </w:r>
      <w:r w:rsidR="0086449C" w:rsidRPr="009155E2">
        <w:rPr>
          <w:b/>
          <w:color w:val="000000" w:themeColor="text1"/>
          <w:spacing w:val="2"/>
          <w:sz w:val="28"/>
          <w:szCs w:val="28"/>
        </w:rPr>
        <w:t>ОРЯДОК</w:t>
      </w:r>
    </w:p>
    <w:p w:rsidR="002A0DE6" w:rsidRPr="009155E2" w:rsidRDefault="00467EEA" w:rsidP="002A0DE6">
      <w:pPr>
        <w:tabs>
          <w:tab w:val="left" w:pos="6480"/>
        </w:tabs>
        <w:jc w:val="center"/>
        <w:rPr>
          <w:b/>
          <w:color w:val="000000" w:themeColor="text1"/>
          <w:spacing w:val="2"/>
          <w:sz w:val="28"/>
          <w:szCs w:val="28"/>
        </w:rPr>
      </w:pPr>
      <w:r w:rsidRPr="009155E2">
        <w:rPr>
          <w:b/>
          <w:color w:val="000000" w:themeColor="text1"/>
          <w:spacing w:val="2"/>
          <w:sz w:val="28"/>
          <w:szCs w:val="28"/>
        </w:rPr>
        <w:t xml:space="preserve">рассмотрения извещений о </w:t>
      </w:r>
      <w:r w:rsidR="002318FA" w:rsidRPr="009155E2">
        <w:rPr>
          <w:b/>
          <w:color w:val="000000" w:themeColor="text1"/>
          <w:spacing w:val="2"/>
          <w:sz w:val="28"/>
          <w:szCs w:val="28"/>
        </w:rPr>
        <w:t xml:space="preserve">намерении </w:t>
      </w:r>
      <w:r w:rsidRPr="009155E2">
        <w:rPr>
          <w:b/>
          <w:color w:val="000000" w:themeColor="text1"/>
          <w:spacing w:val="2"/>
          <w:sz w:val="28"/>
          <w:szCs w:val="28"/>
        </w:rPr>
        <w:t>продаж</w:t>
      </w:r>
      <w:r w:rsidR="002318FA" w:rsidRPr="009155E2">
        <w:rPr>
          <w:b/>
          <w:color w:val="000000" w:themeColor="text1"/>
          <w:spacing w:val="2"/>
          <w:sz w:val="28"/>
          <w:szCs w:val="28"/>
        </w:rPr>
        <w:t>и</w:t>
      </w:r>
      <w:r w:rsidR="00277188" w:rsidRPr="009155E2">
        <w:rPr>
          <w:b/>
          <w:color w:val="000000" w:themeColor="text1"/>
          <w:spacing w:val="2"/>
          <w:sz w:val="28"/>
          <w:szCs w:val="28"/>
        </w:rPr>
        <w:t xml:space="preserve"> земельных участков</w:t>
      </w:r>
    </w:p>
    <w:p w:rsidR="006E3D50" w:rsidRPr="009155E2" w:rsidRDefault="0086449C" w:rsidP="002A0DE6">
      <w:pPr>
        <w:tabs>
          <w:tab w:val="left" w:pos="6480"/>
        </w:tabs>
        <w:spacing w:after="480"/>
        <w:jc w:val="center"/>
        <w:rPr>
          <w:b/>
          <w:color w:val="000000" w:themeColor="text1"/>
          <w:sz w:val="28"/>
          <w:szCs w:val="28"/>
        </w:rPr>
      </w:pPr>
      <w:r w:rsidRPr="009155E2">
        <w:rPr>
          <w:b/>
          <w:color w:val="000000" w:themeColor="text1"/>
          <w:spacing w:val="2"/>
          <w:sz w:val="28"/>
          <w:szCs w:val="28"/>
        </w:rPr>
        <w:t xml:space="preserve">из земель сельскохозяйственного назначения </w:t>
      </w:r>
      <w:r w:rsidR="00467EEA" w:rsidRPr="009155E2">
        <w:rPr>
          <w:b/>
          <w:color w:val="000000" w:themeColor="text1"/>
          <w:spacing w:val="2"/>
          <w:sz w:val="28"/>
          <w:szCs w:val="28"/>
        </w:rPr>
        <w:t xml:space="preserve">при реализации Кировской областью преимущественного права </w:t>
      </w:r>
      <w:r w:rsidRPr="009155E2">
        <w:rPr>
          <w:b/>
          <w:color w:val="000000" w:themeColor="text1"/>
          <w:spacing w:val="2"/>
          <w:sz w:val="28"/>
          <w:szCs w:val="28"/>
        </w:rPr>
        <w:t xml:space="preserve">их </w:t>
      </w:r>
      <w:r w:rsidR="00467EEA" w:rsidRPr="009155E2">
        <w:rPr>
          <w:b/>
          <w:color w:val="000000" w:themeColor="text1"/>
          <w:spacing w:val="2"/>
          <w:sz w:val="28"/>
          <w:szCs w:val="28"/>
        </w:rPr>
        <w:t>покупки</w:t>
      </w:r>
    </w:p>
    <w:p w:rsidR="000F4C38" w:rsidRPr="009155E2" w:rsidRDefault="0086449C" w:rsidP="00C23E74">
      <w:pPr>
        <w:autoSpaceDE w:val="0"/>
        <w:autoSpaceDN w:val="0"/>
        <w:adjustRightInd w:val="0"/>
        <w:spacing w:line="460" w:lineRule="exact"/>
        <w:ind w:firstLine="709"/>
        <w:jc w:val="both"/>
        <w:rPr>
          <w:color w:val="000000" w:themeColor="text1"/>
          <w:spacing w:val="2"/>
          <w:sz w:val="28"/>
          <w:szCs w:val="28"/>
        </w:rPr>
      </w:pPr>
      <w:r w:rsidRPr="009155E2">
        <w:rPr>
          <w:color w:val="000000" w:themeColor="text1"/>
          <w:spacing w:val="2"/>
          <w:sz w:val="28"/>
          <w:szCs w:val="28"/>
        </w:rPr>
        <w:t>1.</w:t>
      </w:r>
      <w:r w:rsidR="005B7F89" w:rsidRPr="009155E2">
        <w:rPr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="005B7F89" w:rsidRPr="009155E2">
        <w:rPr>
          <w:color w:val="000000" w:themeColor="text1"/>
          <w:spacing w:val="2"/>
          <w:sz w:val="28"/>
          <w:szCs w:val="28"/>
        </w:rPr>
        <w:t xml:space="preserve">Порядок рассмотрения извещений о </w:t>
      </w:r>
      <w:r w:rsidR="00C0012D" w:rsidRPr="009155E2">
        <w:rPr>
          <w:color w:val="000000" w:themeColor="text1"/>
          <w:spacing w:val="2"/>
          <w:sz w:val="28"/>
          <w:szCs w:val="28"/>
        </w:rPr>
        <w:t xml:space="preserve">намерении </w:t>
      </w:r>
      <w:r w:rsidR="005B7F89" w:rsidRPr="009155E2">
        <w:rPr>
          <w:color w:val="000000" w:themeColor="text1"/>
          <w:spacing w:val="2"/>
          <w:sz w:val="28"/>
          <w:szCs w:val="28"/>
        </w:rPr>
        <w:t>продаж</w:t>
      </w:r>
      <w:r w:rsidR="00C0012D" w:rsidRPr="009155E2">
        <w:rPr>
          <w:color w:val="000000" w:themeColor="text1"/>
          <w:spacing w:val="2"/>
          <w:sz w:val="28"/>
          <w:szCs w:val="28"/>
        </w:rPr>
        <w:t>и</w:t>
      </w:r>
      <w:r w:rsidR="005B7F89" w:rsidRPr="009155E2">
        <w:rPr>
          <w:color w:val="000000" w:themeColor="text1"/>
          <w:spacing w:val="2"/>
          <w:sz w:val="28"/>
          <w:szCs w:val="28"/>
        </w:rPr>
        <w:t xml:space="preserve"> земельных участков из земель сельскохозяйственного назначения при реализации Кировской областью </w:t>
      </w:r>
      <w:r w:rsidR="000F4C38" w:rsidRPr="009155E2">
        <w:rPr>
          <w:color w:val="000000" w:themeColor="text1"/>
          <w:spacing w:val="2"/>
          <w:sz w:val="28"/>
          <w:szCs w:val="28"/>
        </w:rPr>
        <w:t xml:space="preserve">преимущественного </w:t>
      </w:r>
      <w:r w:rsidR="005B7F89" w:rsidRPr="009155E2">
        <w:rPr>
          <w:color w:val="000000" w:themeColor="text1"/>
          <w:spacing w:val="2"/>
          <w:sz w:val="28"/>
          <w:szCs w:val="28"/>
        </w:rPr>
        <w:t>права их покупки (далее – Порядок) разработан в соответствии с Федеральным законом от 24.07.2002 № 101-ФЗ «Об обороте земель сельскохозяйственного назначения» (далее – Федеральный закон от 24.07.2002 № 101-ФЗ), Законом Кировской области от 06.11.2003 № 203-ЗО «Об обороте земель сельскохозяйственного назначения в Кировской области» (далее – Закон Кировской области</w:t>
      </w:r>
      <w:proofErr w:type="gramEnd"/>
      <w:r w:rsidR="005B7F89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9C2F31" w:rsidRPr="009155E2">
        <w:rPr>
          <w:color w:val="000000" w:themeColor="text1"/>
          <w:spacing w:val="2"/>
          <w:sz w:val="28"/>
          <w:szCs w:val="28"/>
        </w:rPr>
        <w:br/>
      </w:r>
      <w:r w:rsidR="005B7F89" w:rsidRPr="009155E2">
        <w:rPr>
          <w:color w:val="000000" w:themeColor="text1"/>
          <w:spacing w:val="2"/>
          <w:sz w:val="28"/>
          <w:szCs w:val="28"/>
        </w:rPr>
        <w:t xml:space="preserve">от 06.11.2003 № 203-ЗО) </w:t>
      </w:r>
      <w:r w:rsidR="000F4C38" w:rsidRPr="009155E2">
        <w:rPr>
          <w:color w:val="000000" w:themeColor="text1"/>
          <w:spacing w:val="2"/>
          <w:sz w:val="28"/>
          <w:szCs w:val="28"/>
        </w:rPr>
        <w:t>и устанавливает процедуру рассмотрения органами исполнительн</w:t>
      </w:r>
      <w:r w:rsidR="000434A3" w:rsidRPr="009155E2">
        <w:rPr>
          <w:color w:val="000000" w:themeColor="text1"/>
          <w:spacing w:val="2"/>
          <w:sz w:val="28"/>
          <w:szCs w:val="28"/>
        </w:rPr>
        <w:t>ой</w:t>
      </w:r>
      <w:r w:rsidR="000F4C38" w:rsidRPr="009155E2">
        <w:rPr>
          <w:color w:val="000000" w:themeColor="text1"/>
          <w:spacing w:val="2"/>
          <w:sz w:val="28"/>
          <w:szCs w:val="28"/>
        </w:rPr>
        <w:t xml:space="preserve"> власти Кировской области извещений о намерении продажи земельных участков из земель сельскохозяйственного назначения. </w:t>
      </w:r>
    </w:p>
    <w:p w:rsidR="00C11DB4" w:rsidRPr="009155E2" w:rsidRDefault="00BC6A2B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155E2">
        <w:rPr>
          <w:color w:val="000000" w:themeColor="text1"/>
          <w:spacing w:val="2"/>
          <w:sz w:val="28"/>
          <w:szCs w:val="28"/>
        </w:rPr>
        <w:t>2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. </w:t>
      </w:r>
      <w:proofErr w:type="gramStart"/>
      <w:r w:rsidR="00C11DB4" w:rsidRPr="009155E2">
        <w:rPr>
          <w:color w:val="000000" w:themeColor="text1"/>
          <w:spacing w:val="2"/>
          <w:sz w:val="28"/>
          <w:szCs w:val="28"/>
        </w:rPr>
        <w:t xml:space="preserve">Извещение о намерении продажи земельного участка из земель сельскохозяйственного назначения (далее – </w:t>
      </w:r>
      <w:r w:rsidR="0086449C" w:rsidRPr="009155E2">
        <w:rPr>
          <w:color w:val="000000" w:themeColor="text1"/>
          <w:spacing w:val="2"/>
          <w:sz w:val="28"/>
          <w:szCs w:val="28"/>
        </w:rPr>
        <w:t>извещение</w:t>
      </w:r>
      <w:r w:rsidR="00C11DB4" w:rsidRPr="009155E2">
        <w:rPr>
          <w:color w:val="000000" w:themeColor="text1"/>
          <w:spacing w:val="2"/>
          <w:sz w:val="28"/>
          <w:szCs w:val="28"/>
        </w:rPr>
        <w:t>)</w:t>
      </w:r>
      <w:r w:rsidR="00644339" w:rsidRPr="009155E2">
        <w:rPr>
          <w:color w:val="000000" w:themeColor="text1"/>
          <w:spacing w:val="2"/>
          <w:sz w:val="28"/>
          <w:szCs w:val="28"/>
        </w:rPr>
        <w:t xml:space="preserve"> в соответствии</w:t>
      </w:r>
      <w:r w:rsidR="00EA1275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9C2F31" w:rsidRPr="009155E2">
        <w:rPr>
          <w:color w:val="000000" w:themeColor="text1"/>
          <w:spacing w:val="2"/>
          <w:sz w:val="28"/>
          <w:szCs w:val="28"/>
        </w:rPr>
        <w:br/>
      </w:r>
      <w:r w:rsidR="006E5FD3" w:rsidRPr="009155E2">
        <w:rPr>
          <w:color w:val="000000" w:themeColor="text1"/>
          <w:spacing w:val="2"/>
          <w:sz w:val="28"/>
          <w:szCs w:val="28"/>
        </w:rPr>
        <w:t>с пунктом 2</w:t>
      </w:r>
      <w:r w:rsidR="00EA1275" w:rsidRPr="009155E2">
        <w:rPr>
          <w:color w:val="000000" w:themeColor="text1"/>
          <w:spacing w:val="2"/>
          <w:sz w:val="28"/>
          <w:szCs w:val="28"/>
        </w:rPr>
        <w:t xml:space="preserve"> стать</w:t>
      </w:r>
      <w:r w:rsidR="006E5FD3" w:rsidRPr="009155E2">
        <w:rPr>
          <w:color w:val="000000" w:themeColor="text1"/>
          <w:spacing w:val="2"/>
          <w:sz w:val="28"/>
          <w:szCs w:val="28"/>
        </w:rPr>
        <w:t>и</w:t>
      </w:r>
      <w:r w:rsidR="00EA1275" w:rsidRPr="009155E2">
        <w:rPr>
          <w:color w:val="000000" w:themeColor="text1"/>
          <w:spacing w:val="2"/>
          <w:sz w:val="28"/>
          <w:szCs w:val="28"/>
        </w:rPr>
        <w:t xml:space="preserve"> 8</w:t>
      </w:r>
      <w:r w:rsidR="00CA5E4B" w:rsidRPr="009155E2">
        <w:rPr>
          <w:color w:val="000000" w:themeColor="text1"/>
          <w:spacing w:val="2"/>
          <w:sz w:val="28"/>
          <w:szCs w:val="28"/>
        </w:rPr>
        <w:t xml:space="preserve"> Федеральн</w:t>
      </w:r>
      <w:r w:rsidR="006E5FD3" w:rsidRPr="009155E2">
        <w:rPr>
          <w:color w:val="000000" w:themeColor="text1"/>
          <w:spacing w:val="2"/>
          <w:sz w:val="28"/>
          <w:szCs w:val="28"/>
        </w:rPr>
        <w:t>ого</w:t>
      </w:r>
      <w:r w:rsidR="00CA5E4B" w:rsidRPr="009155E2">
        <w:rPr>
          <w:color w:val="000000" w:themeColor="text1"/>
          <w:spacing w:val="2"/>
          <w:sz w:val="28"/>
          <w:szCs w:val="28"/>
        </w:rPr>
        <w:t xml:space="preserve"> закон</w:t>
      </w:r>
      <w:r w:rsidR="006E5FD3" w:rsidRPr="009155E2">
        <w:rPr>
          <w:color w:val="000000" w:themeColor="text1"/>
          <w:spacing w:val="2"/>
          <w:sz w:val="28"/>
          <w:szCs w:val="28"/>
        </w:rPr>
        <w:t>а</w:t>
      </w:r>
      <w:r w:rsidR="00CA5E4B" w:rsidRPr="009155E2">
        <w:rPr>
          <w:color w:val="000000" w:themeColor="text1"/>
          <w:spacing w:val="2"/>
          <w:sz w:val="28"/>
          <w:szCs w:val="28"/>
        </w:rPr>
        <w:t xml:space="preserve"> от 24.07.2002 </w:t>
      </w:r>
      <w:r w:rsidR="0086449C" w:rsidRPr="009155E2">
        <w:rPr>
          <w:color w:val="000000" w:themeColor="text1"/>
          <w:spacing w:val="2"/>
          <w:sz w:val="28"/>
          <w:szCs w:val="28"/>
        </w:rPr>
        <w:br/>
      </w:r>
      <w:r w:rsidR="00CA5E4B" w:rsidRPr="009155E2">
        <w:rPr>
          <w:color w:val="000000" w:themeColor="text1"/>
          <w:spacing w:val="2"/>
          <w:sz w:val="28"/>
          <w:szCs w:val="28"/>
        </w:rPr>
        <w:t xml:space="preserve">№ 101-ФЗ, </w:t>
      </w:r>
      <w:r w:rsidR="006E5FD3" w:rsidRPr="009155E2">
        <w:rPr>
          <w:color w:val="000000" w:themeColor="text1"/>
          <w:spacing w:val="2"/>
          <w:sz w:val="28"/>
          <w:szCs w:val="28"/>
        </w:rPr>
        <w:t xml:space="preserve">пунктом 2 статьи 8 </w:t>
      </w:r>
      <w:r w:rsidR="00CA5E4B" w:rsidRPr="009155E2">
        <w:rPr>
          <w:color w:val="000000" w:themeColor="text1"/>
          <w:spacing w:val="2"/>
          <w:sz w:val="28"/>
          <w:szCs w:val="28"/>
        </w:rPr>
        <w:t>Закон</w:t>
      </w:r>
      <w:r w:rsidR="006E5FD3" w:rsidRPr="009155E2">
        <w:rPr>
          <w:color w:val="000000" w:themeColor="text1"/>
          <w:spacing w:val="2"/>
          <w:sz w:val="28"/>
          <w:szCs w:val="28"/>
        </w:rPr>
        <w:t>а</w:t>
      </w:r>
      <w:r w:rsidR="00CA5E4B" w:rsidRPr="009155E2">
        <w:rPr>
          <w:color w:val="000000" w:themeColor="text1"/>
          <w:spacing w:val="2"/>
          <w:sz w:val="28"/>
          <w:szCs w:val="28"/>
        </w:rPr>
        <w:t xml:space="preserve"> Кировской области от 06.11.2003 </w:t>
      </w:r>
      <w:r w:rsidR="009C2F31" w:rsidRPr="009155E2">
        <w:rPr>
          <w:color w:val="000000" w:themeColor="text1"/>
          <w:spacing w:val="2"/>
          <w:sz w:val="28"/>
          <w:szCs w:val="28"/>
        </w:rPr>
        <w:br/>
      </w:r>
      <w:r w:rsidR="00CA5E4B" w:rsidRPr="009155E2">
        <w:rPr>
          <w:color w:val="000000" w:themeColor="text1"/>
          <w:spacing w:val="2"/>
          <w:sz w:val="28"/>
          <w:szCs w:val="28"/>
        </w:rPr>
        <w:t xml:space="preserve">№ 203-ЗО </w:t>
      </w:r>
      <w:r w:rsidR="001F72A0" w:rsidRPr="009155E2">
        <w:rPr>
          <w:color w:val="000000" w:themeColor="text1"/>
          <w:spacing w:val="2"/>
          <w:sz w:val="28"/>
          <w:szCs w:val="28"/>
        </w:rPr>
        <w:t xml:space="preserve">направляется продавцом </w:t>
      </w:r>
      <w:r w:rsidR="0086449C" w:rsidRPr="009155E2">
        <w:rPr>
          <w:color w:val="000000" w:themeColor="text1"/>
          <w:spacing w:val="2"/>
          <w:sz w:val="28"/>
          <w:szCs w:val="28"/>
        </w:rPr>
        <w:t>з</w:t>
      </w:r>
      <w:r w:rsidR="001F72A0" w:rsidRPr="009155E2">
        <w:rPr>
          <w:color w:val="000000" w:themeColor="text1"/>
          <w:spacing w:val="2"/>
          <w:sz w:val="28"/>
          <w:szCs w:val="28"/>
        </w:rPr>
        <w:t xml:space="preserve">емельного участка </w:t>
      </w:r>
      <w:r w:rsidR="0086449C" w:rsidRPr="009155E2">
        <w:rPr>
          <w:color w:val="000000" w:themeColor="text1"/>
          <w:spacing w:val="2"/>
          <w:sz w:val="28"/>
          <w:szCs w:val="28"/>
        </w:rPr>
        <w:t xml:space="preserve">из земель сельскохозяйственного назначения </w:t>
      </w:r>
      <w:r w:rsidR="001F72A0" w:rsidRPr="009155E2">
        <w:rPr>
          <w:color w:val="000000" w:themeColor="text1"/>
          <w:spacing w:val="2"/>
          <w:sz w:val="28"/>
          <w:szCs w:val="28"/>
        </w:rPr>
        <w:t xml:space="preserve">(далее – </w:t>
      </w:r>
      <w:r w:rsidR="0086449C" w:rsidRPr="009155E2">
        <w:rPr>
          <w:color w:val="000000" w:themeColor="text1"/>
          <w:spacing w:val="2"/>
          <w:sz w:val="28"/>
          <w:szCs w:val="28"/>
        </w:rPr>
        <w:t>земельный участок</w:t>
      </w:r>
      <w:r w:rsidR="001F72A0" w:rsidRPr="009155E2">
        <w:rPr>
          <w:color w:val="000000" w:themeColor="text1"/>
          <w:spacing w:val="2"/>
          <w:sz w:val="28"/>
          <w:szCs w:val="28"/>
        </w:rPr>
        <w:t>)</w:t>
      </w:r>
      <w:r w:rsidR="00CA4576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8E606F" w:rsidRPr="009155E2">
        <w:rPr>
          <w:color w:val="000000" w:themeColor="text1"/>
          <w:spacing w:val="2"/>
          <w:sz w:val="28"/>
          <w:szCs w:val="28"/>
        </w:rPr>
        <w:br/>
      </w:r>
      <w:r w:rsidR="00CA4576" w:rsidRPr="009155E2">
        <w:rPr>
          <w:color w:val="000000" w:themeColor="text1"/>
          <w:spacing w:val="2"/>
          <w:sz w:val="28"/>
          <w:szCs w:val="28"/>
        </w:rPr>
        <w:t xml:space="preserve">в </w:t>
      </w:r>
      <w:r w:rsidR="008E606F" w:rsidRPr="009155E2">
        <w:rPr>
          <w:color w:val="000000" w:themeColor="text1"/>
          <w:spacing w:val="2"/>
          <w:sz w:val="28"/>
          <w:szCs w:val="28"/>
        </w:rPr>
        <w:t>П</w:t>
      </w:r>
      <w:r w:rsidR="00CA4576" w:rsidRPr="009155E2">
        <w:rPr>
          <w:color w:val="000000" w:themeColor="text1"/>
          <w:spacing w:val="2"/>
          <w:sz w:val="28"/>
          <w:szCs w:val="28"/>
        </w:rPr>
        <w:t>равительс</w:t>
      </w:r>
      <w:r w:rsidR="008E606F" w:rsidRPr="009155E2">
        <w:rPr>
          <w:color w:val="000000" w:themeColor="text1"/>
          <w:spacing w:val="2"/>
          <w:sz w:val="28"/>
          <w:szCs w:val="28"/>
        </w:rPr>
        <w:t>т</w:t>
      </w:r>
      <w:r w:rsidR="00CA4576" w:rsidRPr="009155E2">
        <w:rPr>
          <w:color w:val="000000" w:themeColor="text1"/>
          <w:spacing w:val="2"/>
          <w:sz w:val="28"/>
          <w:szCs w:val="28"/>
        </w:rPr>
        <w:t>во</w:t>
      </w:r>
      <w:r w:rsidR="00C11DB4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8E606F" w:rsidRPr="009155E2">
        <w:rPr>
          <w:color w:val="000000" w:themeColor="text1"/>
          <w:spacing w:val="2"/>
          <w:sz w:val="28"/>
          <w:szCs w:val="28"/>
        </w:rPr>
        <w:t xml:space="preserve">Кировской области или непосредственно </w:t>
      </w:r>
      <w:r w:rsidR="00AB33CF" w:rsidRPr="009155E2">
        <w:rPr>
          <w:color w:val="000000" w:themeColor="text1"/>
          <w:spacing w:val="2"/>
          <w:sz w:val="28"/>
          <w:szCs w:val="28"/>
        </w:rPr>
        <w:br/>
      </w:r>
      <w:r w:rsidR="00C11DB4" w:rsidRPr="009155E2">
        <w:rPr>
          <w:color w:val="000000" w:themeColor="text1"/>
          <w:spacing w:val="2"/>
          <w:sz w:val="28"/>
          <w:szCs w:val="28"/>
        </w:rPr>
        <w:t>в министерство имущественных отношений</w:t>
      </w:r>
      <w:r w:rsidR="001F72A0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C11DB4" w:rsidRPr="009155E2">
        <w:rPr>
          <w:color w:val="000000" w:themeColor="text1"/>
          <w:spacing w:val="2"/>
          <w:sz w:val="28"/>
          <w:szCs w:val="28"/>
        </w:rPr>
        <w:t xml:space="preserve">Кировской области (далее </w:t>
      </w:r>
      <w:r w:rsidR="002D456F" w:rsidRPr="009155E2">
        <w:rPr>
          <w:color w:val="000000" w:themeColor="text1"/>
          <w:spacing w:val="2"/>
          <w:sz w:val="28"/>
          <w:szCs w:val="28"/>
        </w:rPr>
        <w:t>–</w:t>
      </w:r>
      <w:r w:rsidR="00C11DB4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86449C" w:rsidRPr="009155E2">
        <w:rPr>
          <w:color w:val="000000" w:themeColor="text1"/>
          <w:spacing w:val="2"/>
          <w:sz w:val="28"/>
          <w:szCs w:val="28"/>
        </w:rPr>
        <w:t>м</w:t>
      </w:r>
      <w:r w:rsidR="00C11DB4" w:rsidRPr="009155E2">
        <w:rPr>
          <w:color w:val="000000" w:themeColor="text1"/>
          <w:spacing w:val="2"/>
          <w:sz w:val="28"/>
          <w:szCs w:val="28"/>
        </w:rPr>
        <w:t>инистерство)</w:t>
      </w:r>
      <w:r w:rsidR="0086449C" w:rsidRPr="009155E2">
        <w:rPr>
          <w:color w:val="000000" w:themeColor="text1"/>
          <w:spacing w:val="2"/>
          <w:sz w:val="28"/>
          <w:szCs w:val="28"/>
        </w:rPr>
        <w:t>.</w:t>
      </w:r>
      <w:proofErr w:type="gramEnd"/>
    </w:p>
    <w:p w:rsidR="00467EEA" w:rsidRPr="009155E2" w:rsidRDefault="00BC6A2B" w:rsidP="00C23E74">
      <w:pPr>
        <w:autoSpaceDE w:val="0"/>
        <w:autoSpaceDN w:val="0"/>
        <w:adjustRightInd w:val="0"/>
        <w:spacing w:line="460" w:lineRule="exact"/>
        <w:ind w:firstLine="708"/>
        <w:jc w:val="both"/>
        <w:rPr>
          <w:color w:val="000000" w:themeColor="text1"/>
          <w:spacing w:val="2"/>
          <w:sz w:val="28"/>
          <w:szCs w:val="28"/>
        </w:rPr>
      </w:pPr>
      <w:r w:rsidRPr="009155E2">
        <w:rPr>
          <w:color w:val="000000" w:themeColor="text1"/>
          <w:spacing w:val="2"/>
          <w:sz w:val="28"/>
          <w:szCs w:val="28"/>
        </w:rPr>
        <w:lastRenderedPageBreak/>
        <w:t>3</w:t>
      </w:r>
      <w:r w:rsidR="00467EEA" w:rsidRPr="009155E2">
        <w:rPr>
          <w:color w:val="000000" w:themeColor="text1"/>
          <w:spacing w:val="2"/>
          <w:sz w:val="28"/>
          <w:szCs w:val="28"/>
        </w:rPr>
        <w:t>.</w:t>
      </w:r>
      <w:r w:rsidR="00C11DB4" w:rsidRPr="009155E2">
        <w:rPr>
          <w:color w:val="000000" w:themeColor="text1"/>
          <w:spacing w:val="2"/>
          <w:sz w:val="28"/>
          <w:szCs w:val="28"/>
        </w:rPr>
        <w:t xml:space="preserve"> </w:t>
      </w:r>
      <w:proofErr w:type="gramStart"/>
      <w:r w:rsidR="001F72A0" w:rsidRPr="009155E2">
        <w:rPr>
          <w:color w:val="000000" w:themeColor="text1"/>
          <w:spacing w:val="2"/>
          <w:sz w:val="28"/>
          <w:szCs w:val="28"/>
        </w:rPr>
        <w:t>Министерство в течение 7 календарных дней со дня поступления извещения</w:t>
      </w:r>
      <w:r w:rsidR="00C23E74" w:rsidRPr="009155E2">
        <w:rPr>
          <w:color w:val="000000" w:themeColor="text1"/>
          <w:spacing w:val="2"/>
          <w:sz w:val="28"/>
          <w:szCs w:val="28"/>
        </w:rPr>
        <w:t xml:space="preserve"> в Правительство Кировской области или министерство</w:t>
      </w:r>
      <w:r w:rsidR="001F72A0" w:rsidRPr="009155E2">
        <w:rPr>
          <w:color w:val="000000" w:themeColor="text1"/>
          <w:spacing w:val="2"/>
          <w:sz w:val="28"/>
          <w:szCs w:val="28"/>
        </w:rPr>
        <w:t xml:space="preserve"> письменно уведомляет </w:t>
      </w:r>
      <w:r w:rsidR="0086449C" w:rsidRPr="009155E2">
        <w:rPr>
          <w:color w:val="000000" w:themeColor="text1"/>
          <w:spacing w:val="2"/>
          <w:sz w:val="28"/>
          <w:szCs w:val="28"/>
        </w:rPr>
        <w:t xml:space="preserve">продавца земельного участка (далее – заявитель) либо его представителя </w:t>
      </w:r>
      <w:r w:rsidR="001F72A0" w:rsidRPr="009155E2">
        <w:rPr>
          <w:color w:val="000000" w:themeColor="text1"/>
          <w:spacing w:val="2"/>
          <w:sz w:val="28"/>
          <w:szCs w:val="28"/>
        </w:rPr>
        <w:t>об отказе в рассмотрении извещения с указанием причин отказа в</w:t>
      </w:r>
      <w:r w:rsidR="00C11DB4" w:rsidRPr="009155E2">
        <w:rPr>
          <w:color w:val="000000" w:themeColor="text1"/>
          <w:spacing w:val="2"/>
          <w:sz w:val="28"/>
          <w:szCs w:val="28"/>
        </w:rPr>
        <w:t xml:space="preserve"> случае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C11DB4" w:rsidRPr="009155E2">
        <w:rPr>
          <w:color w:val="000000" w:themeColor="text1"/>
          <w:spacing w:val="2"/>
          <w:sz w:val="28"/>
          <w:szCs w:val="28"/>
        </w:rPr>
        <w:t>о</w:t>
      </w:r>
      <w:r w:rsidR="00467EEA" w:rsidRPr="009155E2">
        <w:rPr>
          <w:color w:val="000000" w:themeColor="text1"/>
          <w:spacing w:val="2"/>
          <w:sz w:val="28"/>
          <w:szCs w:val="28"/>
        </w:rPr>
        <w:t>тсутстви</w:t>
      </w:r>
      <w:r w:rsidR="00C11DB4" w:rsidRPr="009155E2">
        <w:rPr>
          <w:color w:val="000000" w:themeColor="text1"/>
          <w:spacing w:val="2"/>
          <w:sz w:val="28"/>
          <w:szCs w:val="28"/>
        </w:rPr>
        <w:t>я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 в извещении сведений </w:t>
      </w:r>
      <w:r w:rsidR="00C11DB4" w:rsidRPr="009155E2">
        <w:rPr>
          <w:color w:val="000000" w:themeColor="text1"/>
          <w:spacing w:val="2"/>
          <w:sz w:val="28"/>
          <w:szCs w:val="28"/>
        </w:rPr>
        <w:t xml:space="preserve">о цене, размере, местоположении </w:t>
      </w:r>
      <w:r w:rsidR="002D456F" w:rsidRPr="009155E2">
        <w:rPr>
          <w:color w:val="000000" w:themeColor="text1"/>
          <w:spacing w:val="2"/>
          <w:sz w:val="28"/>
          <w:szCs w:val="28"/>
        </w:rPr>
        <w:t>з</w:t>
      </w:r>
      <w:r w:rsidR="00C11DB4" w:rsidRPr="009155E2">
        <w:rPr>
          <w:color w:val="000000" w:themeColor="text1"/>
          <w:spacing w:val="2"/>
          <w:sz w:val="28"/>
          <w:szCs w:val="28"/>
        </w:rPr>
        <w:t>емельного участка и срок</w:t>
      </w:r>
      <w:r w:rsidR="00CA4576" w:rsidRPr="009155E2">
        <w:rPr>
          <w:color w:val="000000" w:themeColor="text1"/>
          <w:spacing w:val="2"/>
          <w:sz w:val="28"/>
          <w:szCs w:val="28"/>
        </w:rPr>
        <w:t>е</w:t>
      </w:r>
      <w:r w:rsidR="00C11DB4" w:rsidRPr="009155E2">
        <w:rPr>
          <w:color w:val="000000" w:themeColor="text1"/>
          <w:spacing w:val="2"/>
          <w:sz w:val="28"/>
          <w:szCs w:val="28"/>
        </w:rPr>
        <w:t>, до истечения которого должен быть осуществлен взаимный расчет, а также документов</w:t>
      </w:r>
      <w:proofErr w:type="gramEnd"/>
      <w:r w:rsidR="00C11DB4" w:rsidRPr="009155E2">
        <w:rPr>
          <w:color w:val="000000" w:themeColor="text1"/>
          <w:spacing w:val="2"/>
          <w:sz w:val="28"/>
          <w:szCs w:val="28"/>
        </w:rPr>
        <w:t xml:space="preserve">, </w:t>
      </w:r>
      <w:proofErr w:type="gramStart"/>
      <w:r w:rsidR="00C11DB4" w:rsidRPr="009155E2">
        <w:rPr>
          <w:color w:val="000000" w:themeColor="text1"/>
          <w:spacing w:val="2"/>
          <w:sz w:val="28"/>
          <w:szCs w:val="28"/>
        </w:rPr>
        <w:t>подтверждающи</w:t>
      </w:r>
      <w:r w:rsidR="001F72A0" w:rsidRPr="009155E2">
        <w:rPr>
          <w:color w:val="000000" w:themeColor="text1"/>
          <w:spacing w:val="2"/>
          <w:sz w:val="28"/>
          <w:szCs w:val="28"/>
        </w:rPr>
        <w:t>х</w:t>
      </w:r>
      <w:proofErr w:type="gramEnd"/>
      <w:r w:rsidR="00C11DB4" w:rsidRPr="009155E2">
        <w:rPr>
          <w:color w:val="000000" w:themeColor="text1"/>
          <w:spacing w:val="2"/>
          <w:sz w:val="28"/>
          <w:szCs w:val="28"/>
        </w:rPr>
        <w:t xml:space="preserve"> полномочия представителя </w:t>
      </w:r>
      <w:r w:rsidR="002D456F" w:rsidRPr="009155E2">
        <w:rPr>
          <w:color w:val="000000" w:themeColor="text1"/>
          <w:spacing w:val="2"/>
          <w:sz w:val="28"/>
          <w:szCs w:val="28"/>
        </w:rPr>
        <w:t>з</w:t>
      </w:r>
      <w:r w:rsidR="00C11DB4" w:rsidRPr="009155E2">
        <w:rPr>
          <w:color w:val="000000" w:themeColor="text1"/>
          <w:spacing w:val="2"/>
          <w:sz w:val="28"/>
          <w:szCs w:val="28"/>
        </w:rPr>
        <w:t xml:space="preserve">аявителя, оформленных в соответствии </w:t>
      </w:r>
      <w:r w:rsidR="002318FA" w:rsidRPr="009155E2">
        <w:rPr>
          <w:color w:val="000000" w:themeColor="text1"/>
          <w:spacing w:val="2"/>
          <w:sz w:val="28"/>
          <w:szCs w:val="28"/>
        </w:rPr>
        <w:br/>
      </w:r>
      <w:r w:rsidR="00C11DB4" w:rsidRPr="009155E2">
        <w:rPr>
          <w:color w:val="000000" w:themeColor="text1"/>
          <w:spacing w:val="2"/>
          <w:sz w:val="28"/>
          <w:szCs w:val="28"/>
        </w:rPr>
        <w:t>с законодательством Российской Федерации</w:t>
      </w:r>
      <w:r w:rsidR="00467EEA" w:rsidRPr="009155E2">
        <w:rPr>
          <w:color w:val="000000" w:themeColor="text1"/>
          <w:spacing w:val="2"/>
          <w:sz w:val="28"/>
          <w:szCs w:val="28"/>
        </w:rPr>
        <w:t>.</w:t>
      </w:r>
    </w:p>
    <w:p w:rsidR="00467EEA" w:rsidRPr="009155E2" w:rsidRDefault="00BC6A2B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155E2">
        <w:rPr>
          <w:color w:val="000000" w:themeColor="text1"/>
          <w:spacing w:val="2"/>
          <w:sz w:val="28"/>
          <w:szCs w:val="28"/>
        </w:rPr>
        <w:t>4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. </w:t>
      </w:r>
      <w:proofErr w:type="gramStart"/>
      <w:r w:rsidR="00425740" w:rsidRPr="009155E2">
        <w:rPr>
          <w:color w:val="000000" w:themeColor="text1"/>
          <w:spacing w:val="2"/>
          <w:sz w:val="28"/>
          <w:szCs w:val="28"/>
        </w:rPr>
        <w:t xml:space="preserve">В случае отсутствия оснований для отказа в рассмотрении извещения, </w:t>
      </w:r>
      <w:r w:rsidR="00977232" w:rsidRPr="009155E2">
        <w:rPr>
          <w:color w:val="000000" w:themeColor="text1"/>
          <w:spacing w:val="2"/>
          <w:sz w:val="28"/>
          <w:szCs w:val="28"/>
        </w:rPr>
        <w:t>указанных в</w:t>
      </w:r>
      <w:r w:rsidR="00425740" w:rsidRPr="009155E2">
        <w:rPr>
          <w:color w:val="000000" w:themeColor="text1"/>
          <w:spacing w:val="2"/>
          <w:sz w:val="28"/>
          <w:szCs w:val="28"/>
        </w:rPr>
        <w:t xml:space="preserve"> пункт</w:t>
      </w:r>
      <w:r w:rsidR="00977232" w:rsidRPr="009155E2">
        <w:rPr>
          <w:color w:val="000000" w:themeColor="text1"/>
          <w:spacing w:val="2"/>
          <w:sz w:val="28"/>
          <w:szCs w:val="28"/>
        </w:rPr>
        <w:t>е</w:t>
      </w:r>
      <w:r w:rsidR="00425740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2D456F" w:rsidRPr="009155E2">
        <w:rPr>
          <w:color w:val="000000" w:themeColor="text1"/>
          <w:spacing w:val="2"/>
          <w:sz w:val="28"/>
          <w:szCs w:val="28"/>
        </w:rPr>
        <w:t>3</w:t>
      </w:r>
      <w:r w:rsidR="00425740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5E45F1" w:rsidRPr="009155E2">
        <w:rPr>
          <w:color w:val="000000" w:themeColor="text1"/>
          <w:spacing w:val="2"/>
          <w:sz w:val="28"/>
          <w:szCs w:val="28"/>
        </w:rPr>
        <w:t xml:space="preserve">настоящего </w:t>
      </w:r>
      <w:r w:rsidR="00425740" w:rsidRPr="009155E2">
        <w:rPr>
          <w:color w:val="000000" w:themeColor="text1"/>
          <w:spacing w:val="2"/>
          <w:sz w:val="28"/>
          <w:szCs w:val="28"/>
        </w:rPr>
        <w:t xml:space="preserve">Порядка, </w:t>
      </w:r>
      <w:r w:rsidR="002D456F" w:rsidRPr="009155E2">
        <w:rPr>
          <w:color w:val="000000" w:themeColor="text1"/>
          <w:spacing w:val="2"/>
          <w:sz w:val="28"/>
          <w:szCs w:val="28"/>
        </w:rPr>
        <w:t>м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инистерство </w:t>
      </w:r>
      <w:r w:rsidR="00395BB9" w:rsidRPr="009155E2">
        <w:rPr>
          <w:color w:val="000000" w:themeColor="text1"/>
          <w:spacing w:val="2"/>
          <w:sz w:val="28"/>
          <w:szCs w:val="28"/>
        </w:rPr>
        <w:t xml:space="preserve">для получения предложений о целесообразности (нецелесообразности) приобретения </w:t>
      </w:r>
      <w:r w:rsidR="002D456F" w:rsidRPr="009155E2">
        <w:rPr>
          <w:color w:val="000000" w:themeColor="text1"/>
          <w:spacing w:val="2"/>
          <w:sz w:val="28"/>
          <w:szCs w:val="28"/>
        </w:rPr>
        <w:t>з</w:t>
      </w:r>
      <w:r w:rsidR="00395BB9" w:rsidRPr="009155E2">
        <w:rPr>
          <w:color w:val="000000" w:themeColor="text1"/>
          <w:spacing w:val="2"/>
          <w:sz w:val="28"/>
          <w:szCs w:val="28"/>
        </w:rPr>
        <w:t xml:space="preserve">емельного участка в собственность Кировской области </w:t>
      </w:r>
      <w:r w:rsidR="00977232" w:rsidRPr="009155E2">
        <w:rPr>
          <w:color w:val="000000" w:themeColor="text1"/>
          <w:spacing w:val="2"/>
          <w:sz w:val="28"/>
          <w:szCs w:val="28"/>
        </w:rPr>
        <w:br/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в течение 7 </w:t>
      </w:r>
      <w:r w:rsidR="00425740" w:rsidRPr="009155E2">
        <w:rPr>
          <w:color w:val="000000" w:themeColor="text1"/>
          <w:spacing w:val="2"/>
          <w:sz w:val="28"/>
          <w:szCs w:val="28"/>
        </w:rPr>
        <w:t>календарных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425740" w:rsidRPr="009155E2">
        <w:rPr>
          <w:color w:val="000000" w:themeColor="text1"/>
          <w:spacing w:val="2"/>
          <w:sz w:val="28"/>
          <w:szCs w:val="28"/>
        </w:rPr>
        <w:t>дней</w:t>
      </w:r>
      <w:r w:rsidR="00C23E74" w:rsidRPr="009155E2">
        <w:rPr>
          <w:color w:val="000000" w:themeColor="text1"/>
          <w:spacing w:val="2"/>
          <w:sz w:val="28"/>
          <w:szCs w:val="28"/>
        </w:rPr>
        <w:t xml:space="preserve"> со дня поступления</w:t>
      </w:r>
      <w:r w:rsidR="00425740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C23E74" w:rsidRPr="009155E2">
        <w:rPr>
          <w:color w:val="000000" w:themeColor="text1"/>
          <w:spacing w:val="2"/>
          <w:sz w:val="28"/>
          <w:szCs w:val="28"/>
        </w:rPr>
        <w:t xml:space="preserve">в Правительство Кировской области или министерство </w:t>
      </w:r>
      <w:r w:rsidR="00467EEA" w:rsidRPr="009155E2">
        <w:rPr>
          <w:color w:val="000000" w:themeColor="text1"/>
          <w:spacing w:val="2"/>
          <w:sz w:val="28"/>
          <w:szCs w:val="28"/>
        </w:rPr>
        <w:t>направляет</w:t>
      </w:r>
      <w:r w:rsidR="00425740" w:rsidRPr="009155E2">
        <w:rPr>
          <w:color w:val="000000" w:themeColor="text1"/>
          <w:spacing w:val="2"/>
          <w:sz w:val="28"/>
          <w:szCs w:val="28"/>
        </w:rPr>
        <w:t xml:space="preserve"> копию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425740" w:rsidRPr="009155E2">
        <w:rPr>
          <w:color w:val="000000" w:themeColor="text1"/>
          <w:spacing w:val="2"/>
          <w:sz w:val="28"/>
          <w:szCs w:val="28"/>
        </w:rPr>
        <w:t>извещения</w:t>
      </w:r>
      <w:r w:rsidR="00C23E74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807097" w:rsidRPr="009155E2">
        <w:rPr>
          <w:color w:val="000000" w:themeColor="text1"/>
          <w:spacing w:val="2"/>
          <w:sz w:val="28"/>
          <w:szCs w:val="28"/>
        </w:rPr>
        <w:br/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в следующие органы </w:t>
      </w:r>
      <w:r w:rsidR="000434A3" w:rsidRPr="009155E2">
        <w:rPr>
          <w:color w:val="000000" w:themeColor="text1"/>
          <w:spacing w:val="2"/>
          <w:sz w:val="28"/>
          <w:szCs w:val="28"/>
        </w:rPr>
        <w:t xml:space="preserve">исполнительной 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власти Кировской области (далее </w:t>
      </w:r>
      <w:r w:rsidR="002D456F" w:rsidRPr="009155E2">
        <w:rPr>
          <w:color w:val="000000" w:themeColor="text1"/>
          <w:spacing w:val="2"/>
          <w:sz w:val="28"/>
          <w:szCs w:val="28"/>
        </w:rPr>
        <w:t>–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 уполномоченные органы):</w:t>
      </w:r>
      <w:proofErr w:type="gramEnd"/>
    </w:p>
    <w:p w:rsidR="00467EEA" w:rsidRPr="009155E2" w:rsidRDefault="002D456F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155E2">
        <w:rPr>
          <w:color w:val="000000" w:themeColor="text1"/>
          <w:spacing w:val="2"/>
          <w:sz w:val="28"/>
          <w:szCs w:val="28"/>
        </w:rPr>
        <w:t>м</w:t>
      </w:r>
      <w:r w:rsidR="00467EEA" w:rsidRPr="009155E2">
        <w:rPr>
          <w:color w:val="000000" w:themeColor="text1"/>
          <w:spacing w:val="2"/>
          <w:sz w:val="28"/>
          <w:szCs w:val="28"/>
        </w:rPr>
        <w:t>инистерство сельского хозяйства и продовольствия Кировской области;</w:t>
      </w:r>
    </w:p>
    <w:p w:rsidR="00467EEA" w:rsidRPr="009155E2" w:rsidRDefault="002D456F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155E2">
        <w:rPr>
          <w:color w:val="000000" w:themeColor="text1"/>
          <w:spacing w:val="2"/>
          <w:sz w:val="28"/>
          <w:szCs w:val="28"/>
        </w:rPr>
        <w:t>м</w:t>
      </w:r>
      <w:r w:rsidR="00467EEA" w:rsidRPr="009155E2">
        <w:rPr>
          <w:color w:val="000000" w:themeColor="text1"/>
          <w:spacing w:val="2"/>
          <w:sz w:val="28"/>
          <w:szCs w:val="28"/>
        </w:rPr>
        <w:t>инистерство энергетики и жилищно-коммунального хозяйства Кировской области;</w:t>
      </w:r>
    </w:p>
    <w:p w:rsidR="00467EEA" w:rsidRPr="009155E2" w:rsidRDefault="002D456F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155E2">
        <w:rPr>
          <w:color w:val="000000" w:themeColor="text1"/>
          <w:spacing w:val="2"/>
          <w:sz w:val="28"/>
          <w:szCs w:val="28"/>
        </w:rPr>
        <w:t>м</w:t>
      </w:r>
      <w:r w:rsidR="00467EEA" w:rsidRPr="009155E2">
        <w:rPr>
          <w:color w:val="000000" w:themeColor="text1"/>
          <w:spacing w:val="2"/>
          <w:sz w:val="28"/>
          <w:szCs w:val="28"/>
        </w:rPr>
        <w:t>инистерство строительства Кировской области;</w:t>
      </w:r>
    </w:p>
    <w:p w:rsidR="00467EEA" w:rsidRPr="009155E2" w:rsidRDefault="002D456F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155E2">
        <w:rPr>
          <w:color w:val="000000" w:themeColor="text1"/>
          <w:spacing w:val="2"/>
          <w:sz w:val="28"/>
          <w:szCs w:val="28"/>
        </w:rPr>
        <w:t>м</w:t>
      </w:r>
      <w:r w:rsidR="00467EEA" w:rsidRPr="009155E2">
        <w:rPr>
          <w:color w:val="000000" w:themeColor="text1"/>
          <w:spacing w:val="2"/>
          <w:sz w:val="28"/>
          <w:szCs w:val="28"/>
        </w:rPr>
        <w:t>инистерство транспорта Кировской области;</w:t>
      </w:r>
    </w:p>
    <w:p w:rsidR="00467EEA" w:rsidRPr="009155E2" w:rsidRDefault="002D456F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155E2">
        <w:rPr>
          <w:color w:val="000000" w:themeColor="text1"/>
          <w:spacing w:val="2"/>
          <w:sz w:val="28"/>
          <w:szCs w:val="28"/>
        </w:rPr>
        <w:t>м</w:t>
      </w:r>
      <w:r w:rsidR="00467EEA" w:rsidRPr="009155E2">
        <w:rPr>
          <w:color w:val="000000" w:themeColor="text1"/>
          <w:spacing w:val="2"/>
          <w:sz w:val="28"/>
          <w:szCs w:val="28"/>
        </w:rPr>
        <w:t>инистерство охраны окружающей среды Кировской области.</w:t>
      </w:r>
    </w:p>
    <w:p w:rsidR="00467EEA" w:rsidRPr="009155E2" w:rsidRDefault="00BC6A2B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5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. 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При отсутствии 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доведенных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м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инистерству 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лимитов бюджетных обязательств на приобретение земельных участков в собственность Кировской области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аявителю направляется уведомление об отказе </w:t>
      </w:r>
      <w:r w:rsidR="00E04A1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в приобретении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емельного участка</w:t>
      </w:r>
      <w:r w:rsidR="00E04A1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в собственность Кировской области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C225B3" w:rsidRPr="009155E2" w:rsidRDefault="00BC6A2B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6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. Уполномоченные органы в течение </w:t>
      </w:r>
      <w:r w:rsidR="00B170B9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7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B170B9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календарных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дней со дня поступления 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от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м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инистерства 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копии извещения</w:t>
      </w:r>
      <w:r w:rsidR="005E45F1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направляют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в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м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инистерство 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lastRenderedPageBreak/>
        <w:t>предложения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о целесообразности (нецелесообразности) приобретения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земельного участка </w:t>
      </w:r>
      <w:r w:rsidR="000B5EC7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в </w:t>
      </w:r>
      <w:r w:rsidR="006127F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собственность Кировской области.</w:t>
      </w:r>
    </w:p>
    <w:p w:rsidR="00467EEA" w:rsidRPr="009155E2" w:rsidRDefault="00467EEA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В </w:t>
      </w:r>
      <w:r w:rsidR="000B5EC7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предложении</w:t>
      </w: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о целесообразности приобретения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емельного участка в собственность Кировской области уполномоченны</w:t>
      </w:r>
      <w:r w:rsidR="000B5EC7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й</w:t>
      </w: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орган</w:t>
      </w:r>
      <w:r w:rsidR="000B5EC7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указывает </w:t>
      </w:r>
      <w:r w:rsidR="000B5EC7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предполагаемую цель дальнейшего использования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0B5EC7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емельного участка.</w:t>
      </w:r>
    </w:p>
    <w:p w:rsidR="000B5EC7" w:rsidRPr="009155E2" w:rsidRDefault="00BC6A2B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155E2">
        <w:rPr>
          <w:color w:val="000000" w:themeColor="text1"/>
          <w:spacing w:val="2"/>
          <w:sz w:val="28"/>
          <w:szCs w:val="28"/>
        </w:rPr>
        <w:t>7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. При поступлении от уполномоченного органа </w:t>
      </w:r>
      <w:r w:rsidR="000B5EC7" w:rsidRPr="009155E2">
        <w:rPr>
          <w:color w:val="000000" w:themeColor="text1"/>
          <w:spacing w:val="2"/>
          <w:sz w:val="28"/>
          <w:szCs w:val="28"/>
        </w:rPr>
        <w:t>предложения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9C2F31" w:rsidRPr="009155E2">
        <w:rPr>
          <w:color w:val="000000" w:themeColor="text1"/>
          <w:spacing w:val="2"/>
          <w:sz w:val="28"/>
          <w:szCs w:val="28"/>
        </w:rPr>
        <w:br/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о целесообразности 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приобретения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емельного участка в собственность Кировской области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2D456F" w:rsidRPr="009155E2">
        <w:rPr>
          <w:color w:val="000000" w:themeColor="text1"/>
          <w:spacing w:val="2"/>
          <w:sz w:val="28"/>
          <w:szCs w:val="28"/>
        </w:rPr>
        <w:t>м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инистерство готовит </w:t>
      </w:r>
      <w:r w:rsidR="000B5EC7" w:rsidRPr="009155E2">
        <w:rPr>
          <w:color w:val="000000" w:themeColor="text1"/>
          <w:spacing w:val="2"/>
          <w:sz w:val="28"/>
          <w:szCs w:val="28"/>
        </w:rPr>
        <w:t xml:space="preserve">проект </w:t>
      </w:r>
      <w:r w:rsidR="006E5FD3" w:rsidRPr="009155E2">
        <w:rPr>
          <w:color w:val="000000" w:themeColor="text1"/>
          <w:spacing w:val="2"/>
          <w:sz w:val="28"/>
          <w:szCs w:val="28"/>
        </w:rPr>
        <w:t>распоряжения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 Правительств</w:t>
      </w:r>
      <w:r w:rsidR="000B5EC7" w:rsidRPr="009155E2">
        <w:rPr>
          <w:color w:val="000000" w:themeColor="text1"/>
          <w:spacing w:val="2"/>
          <w:sz w:val="28"/>
          <w:szCs w:val="28"/>
        </w:rPr>
        <w:t>а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 Кировской области о приобретении </w:t>
      </w:r>
      <w:r w:rsidR="002D456F" w:rsidRPr="009155E2">
        <w:rPr>
          <w:color w:val="000000" w:themeColor="text1"/>
          <w:spacing w:val="2"/>
          <w:sz w:val="28"/>
          <w:szCs w:val="28"/>
        </w:rPr>
        <w:t>з</w:t>
      </w:r>
      <w:r w:rsidR="00467EEA" w:rsidRPr="009155E2">
        <w:rPr>
          <w:color w:val="000000" w:themeColor="text1"/>
          <w:spacing w:val="2"/>
          <w:sz w:val="28"/>
          <w:szCs w:val="28"/>
        </w:rPr>
        <w:t>емельного участка</w:t>
      </w:r>
      <w:r w:rsidR="000B5EC7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9C2F31" w:rsidRPr="009155E2">
        <w:rPr>
          <w:color w:val="000000" w:themeColor="text1"/>
          <w:spacing w:val="2"/>
          <w:sz w:val="28"/>
          <w:szCs w:val="28"/>
        </w:rPr>
        <w:br/>
      </w:r>
      <w:r w:rsidR="00467EEA" w:rsidRPr="009155E2">
        <w:rPr>
          <w:color w:val="000000" w:themeColor="text1"/>
          <w:spacing w:val="2"/>
          <w:sz w:val="28"/>
          <w:szCs w:val="28"/>
        </w:rPr>
        <w:t>в собственность Кировской области</w:t>
      </w:r>
      <w:r w:rsidR="000B5EC7" w:rsidRPr="009155E2">
        <w:rPr>
          <w:color w:val="000000" w:themeColor="text1"/>
          <w:spacing w:val="2"/>
          <w:sz w:val="28"/>
          <w:szCs w:val="28"/>
        </w:rPr>
        <w:t xml:space="preserve"> и обеспечивает его согласование </w:t>
      </w:r>
      <w:r w:rsidR="009C2F31" w:rsidRPr="009155E2">
        <w:rPr>
          <w:color w:val="000000" w:themeColor="text1"/>
          <w:spacing w:val="2"/>
          <w:sz w:val="28"/>
          <w:szCs w:val="28"/>
        </w:rPr>
        <w:br/>
      </w:r>
      <w:r w:rsidR="000B5EC7" w:rsidRPr="009155E2">
        <w:rPr>
          <w:color w:val="000000" w:themeColor="text1"/>
          <w:spacing w:val="2"/>
          <w:sz w:val="28"/>
          <w:szCs w:val="28"/>
        </w:rPr>
        <w:t>в установленном порядке</w:t>
      </w:r>
      <w:r w:rsidR="00400DAB" w:rsidRPr="009155E2">
        <w:rPr>
          <w:color w:val="000000" w:themeColor="text1"/>
          <w:spacing w:val="2"/>
          <w:sz w:val="28"/>
          <w:szCs w:val="28"/>
        </w:rPr>
        <w:t>.</w:t>
      </w:r>
    </w:p>
    <w:p w:rsidR="00467EEA" w:rsidRPr="009155E2" w:rsidRDefault="008E606F" w:rsidP="00C23E74">
      <w:pPr>
        <w:shd w:val="clear" w:color="auto" w:fill="FFFFFF"/>
        <w:spacing w:line="460" w:lineRule="exact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</w:rPr>
      </w:pP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В</w:t>
      </w:r>
      <w:r w:rsidR="00561A41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срок, не превышающий</w:t>
      </w: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561A41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30 календарных дней со дня поступления извещения</w:t>
      </w: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,</w:t>
      </w:r>
      <w:r w:rsidR="00561A41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в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адрес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0B5EC7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аявителя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(представителя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0B5EC7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аявителя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)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м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инистерство направляет письменное уведомление о намерении приобретения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0B5EC7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емельного участка</w:t>
      </w:r>
      <w:r w:rsidR="00E667BC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в собственность Кировской области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</w:p>
    <w:p w:rsidR="00467EEA" w:rsidRPr="009155E2" w:rsidRDefault="00BC6A2B" w:rsidP="00C23E74">
      <w:pPr>
        <w:shd w:val="clear" w:color="auto" w:fill="FFFFFF"/>
        <w:spacing w:line="460" w:lineRule="exact"/>
        <w:ind w:firstLine="708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9155E2">
        <w:rPr>
          <w:color w:val="000000" w:themeColor="text1"/>
          <w:spacing w:val="2"/>
          <w:sz w:val="28"/>
          <w:szCs w:val="28"/>
        </w:rPr>
        <w:t>8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. </w:t>
      </w:r>
      <w:proofErr w:type="gramStart"/>
      <w:r w:rsidR="00467EEA" w:rsidRPr="009155E2">
        <w:rPr>
          <w:color w:val="000000" w:themeColor="text1"/>
          <w:spacing w:val="2"/>
          <w:sz w:val="28"/>
          <w:szCs w:val="28"/>
        </w:rPr>
        <w:t xml:space="preserve">При поступлении от всех уполномоченных органов </w:t>
      </w:r>
      <w:r w:rsidR="000B5EC7" w:rsidRPr="009155E2">
        <w:rPr>
          <w:color w:val="000000" w:themeColor="text1"/>
          <w:spacing w:val="2"/>
          <w:sz w:val="28"/>
          <w:szCs w:val="28"/>
        </w:rPr>
        <w:t>предложений</w:t>
      </w:r>
      <w:r w:rsidR="00467EEA" w:rsidRPr="009155E2">
        <w:rPr>
          <w:color w:val="000000" w:themeColor="text1"/>
          <w:spacing w:val="2"/>
          <w:sz w:val="28"/>
          <w:szCs w:val="28"/>
        </w:rPr>
        <w:t xml:space="preserve"> </w:t>
      </w:r>
      <w:r w:rsidR="00467EEA" w:rsidRPr="009155E2">
        <w:rPr>
          <w:color w:val="000000" w:themeColor="text1"/>
          <w:spacing w:val="2"/>
          <w:sz w:val="28"/>
          <w:szCs w:val="28"/>
        </w:rPr>
        <w:br/>
        <w:t xml:space="preserve">о нецелесообразности 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приобретения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емельного участка в собственность Кировской области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м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инистерство направляет в адрес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0B5EC7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аявителя 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(представителя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0B5EC7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аявителя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) письменное уведомление об отказе </w:t>
      </w:r>
      <w:r w:rsidR="00977232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в приобретении в собственность Кировской области указанного</w:t>
      </w:r>
      <w:r w:rsidR="00977232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в извещении </w:t>
      </w:r>
      <w:r w:rsidR="002D45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467EE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емельного участка</w:t>
      </w:r>
      <w:r w:rsidR="0097153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6E5FD3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в срок, не превышающий</w:t>
      </w:r>
      <w:r w:rsidR="0097153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30 календарных дней с</w:t>
      </w:r>
      <w:r w:rsidR="00E04A1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о</w:t>
      </w:r>
      <w:r w:rsidR="0097153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д</w:t>
      </w:r>
      <w:r w:rsidR="00E04A1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ня</w:t>
      </w:r>
      <w:r w:rsidR="0097153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E667BC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поступления извещения</w:t>
      </w:r>
      <w:r w:rsidR="00C23E74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C23E74" w:rsidRPr="009155E2">
        <w:rPr>
          <w:color w:val="000000" w:themeColor="text1"/>
          <w:spacing w:val="2"/>
          <w:sz w:val="28"/>
          <w:szCs w:val="28"/>
        </w:rPr>
        <w:t>в Правительство Кировской области или министерство</w:t>
      </w:r>
      <w:r w:rsidR="00E667BC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.</w:t>
      </w:r>
      <w:proofErr w:type="gramEnd"/>
    </w:p>
    <w:p w:rsidR="00B60030" w:rsidRPr="009155E2" w:rsidRDefault="00BC6A2B" w:rsidP="00C23E74">
      <w:pPr>
        <w:shd w:val="clear" w:color="auto" w:fill="FFFFFF"/>
        <w:spacing w:line="460" w:lineRule="exact"/>
        <w:ind w:firstLine="709"/>
        <w:jc w:val="both"/>
        <w:textAlignment w:val="baseline"/>
        <w:rPr>
          <w:color w:val="000000" w:themeColor="text1"/>
          <w:spacing w:val="2"/>
          <w:sz w:val="28"/>
          <w:szCs w:val="28"/>
          <w:shd w:val="clear" w:color="auto" w:fill="FFFFFF"/>
        </w:rPr>
      </w:pP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9</w:t>
      </w:r>
      <w:r w:rsidR="00B60030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. При принятии Правительством Кировской области </w:t>
      </w:r>
      <w:r w:rsidR="008E606F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распоряжения</w:t>
      </w:r>
      <w:r w:rsidR="00B60030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</w:t>
      </w:r>
      <w:r w:rsidR="009C2F31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br/>
      </w:r>
      <w:r w:rsidR="00B60030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о приобретении </w:t>
      </w: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B60030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емельного участка в собственность Кировской области министерство заключает с </w:t>
      </w:r>
      <w:r w:rsidR="002318FA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продавцом</w:t>
      </w:r>
      <w:r w:rsidR="00B60030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 xml:space="preserve"> земельного участка договор купли-продажи </w:t>
      </w:r>
      <w:r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з</w:t>
      </w:r>
      <w:r w:rsidR="00B60030" w:rsidRPr="009155E2">
        <w:rPr>
          <w:color w:val="000000" w:themeColor="text1"/>
          <w:spacing w:val="2"/>
          <w:sz w:val="28"/>
          <w:szCs w:val="28"/>
          <w:shd w:val="clear" w:color="auto" w:fill="FFFFFF"/>
        </w:rPr>
        <w:t>емельного участка по цене, указанной в извещении.</w:t>
      </w:r>
    </w:p>
    <w:p w:rsidR="00F63401" w:rsidRPr="009155E2" w:rsidRDefault="00F63401" w:rsidP="00467EEA">
      <w:pPr>
        <w:autoSpaceDE w:val="0"/>
        <w:autoSpaceDN w:val="0"/>
        <w:adjustRightInd w:val="0"/>
        <w:spacing w:line="360" w:lineRule="auto"/>
        <w:ind w:firstLine="708"/>
        <w:jc w:val="both"/>
        <w:rPr>
          <w:color w:val="000000" w:themeColor="text1"/>
          <w:sz w:val="28"/>
          <w:szCs w:val="28"/>
        </w:rPr>
      </w:pPr>
    </w:p>
    <w:p w:rsidR="009E2DDC" w:rsidRPr="009155E2" w:rsidRDefault="0088641D" w:rsidP="0088641D">
      <w:pPr>
        <w:tabs>
          <w:tab w:val="left" w:pos="3532"/>
        </w:tabs>
        <w:jc w:val="center"/>
        <w:rPr>
          <w:color w:val="000000" w:themeColor="text1"/>
        </w:rPr>
      </w:pPr>
      <w:r w:rsidRPr="009155E2">
        <w:rPr>
          <w:color w:val="000000" w:themeColor="text1"/>
        </w:rPr>
        <w:t>______________</w:t>
      </w:r>
      <w:bookmarkEnd w:id="0"/>
    </w:p>
    <w:sectPr w:rsidR="009E2DDC" w:rsidRPr="009155E2" w:rsidSect="00C225B3">
      <w:headerReference w:type="default" r:id="rId9"/>
      <w:headerReference w:type="first" r:id="rId10"/>
      <w:pgSz w:w="11906" w:h="16838"/>
      <w:pgMar w:top="1134" w:right="851" w:bottom="1134" w:left="1701" w:header="703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1D84" w:rsidRDefault="00681D84" w:rsidP="004F4A3F">
      <w:r>
        <w:separator/>
      </w:r>
    </w:p>
  </w:endnote>
  <w:endnote w:type="continuationSeparator" w:id="0">
    <w:p w:rsidR="00681D84" w:rsidRDefault="00681D84" w:rsidP="004F4A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1D84" w:rsidRDefault="00681D84" w:rsidP="004F4A3F">
      <w:r>
        <w:separator/>
      </w:r>
    </w:p>
  </w:footnote>
  <w:footnote w:type="continuationSeparator" w:id="0">
    <w:p w:rsidR="00681D84" w:rsidRDefault="00681D84" w:rsidP="004F4A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55029518"/>
      <w:docPartObj>
        <w:docPartGallery w:val="Page Numbers (Top of Page)"/>
        <w:docPartUnique/>
      </w:docPartObj>
    </w:sdtPr>
    <w:sdtEndPr/>
    <w:sdtContent>
      <w:p w:rsidR="008E606F" w:rsidRDefault="008E606F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55E2">
          <w:rPr>
            <w:noProof/>
          </w:rPr>
          <w:t>3</w:t>
        </w:r>
        <w:r>
          <w:fldChar w:fldCharType="end"/>
        </w:r>
      </w:p>
    </w:sdtContent>
  </w:sdt>
  <w:p w:rsidR="008E606F" w:rsidRPr="00F87624" w:rsidRDefault="008E606F">
    <w:pPr>
      <w:pStyle w:val="a4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606F" w:rsidRDefault="008E606F">
    <w:pPr>
      <w:pStyle w:val="a4"/>
      <w:jc w:val="center"/>
    </w:pPr>
  </w:p>
  <w:p w:rsidR="008E606F" w:rsidRDefault="008E606F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47DED"/>
    <w:multiLevelType w:val="multilevel"/>
    <w:tmpl w:val="A47478F0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3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72" w:hanging="900"/>
      </w:pPr>
      <w:rPr>
        <w:rFonts w:hint="default"/>
      </w:rPr>
    </w:lvl>
    <w:lvl w:ilvl="3">
      <w:start w:val="3"/>
      <w:numFmt w:val="decimal"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02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6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1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5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48" w:hanging="2160"/>
      </w:pPr>
      <w:rPr>
        <w:rFonts w:hint="default"/>
      </w:rPr>
    </w:lvl>
  </w:abstractNum>
  <w:abstractNum w:abstractNumId="1">
    <w:nsid w:val="038D6834"/>
    <w:multiLevelType w:val="multilevel"/>
    <w:tmpl w:val="C6BA4312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">
    <w:nsid w:val="0D88535A"/>
    <w:multiLevelType w:val="multilevel"/>
    <w:tmpl w:val="F99A5118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16FF5FF5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4">
    <w:nsid w:val="1D697E41"/>
    <w:multiLevelType w:val="hybridMultilevel"/>
    <w:tmpl w:val="CDB63538"/>
    <w:lvl w:ilvl="0" w:tplc="DC4A87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E82D1B"/>
    <w:multiLevelType w:val="multilevel"/>
    <w:tmpl w:val="0AA0D992"/>
    <w:lvl w:ilvl="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80" w:hanging="2160"/>
      </w:pPr>
      <w:rPr>
        <w:rFonts w:hint="default"/>
      </w:rPr>
    </w:lvl>
  </w:abstractNum>
  <w:abstractNum w:abstractNumId="6">
    <w:nsid w:val="26B368F9"/>
    <w:multiLevelType w:val="multilevel"/>
    <w:tmpl w:val="C1820E9E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954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">
    <w:nsid w:val="3D7D165B"/>
    <w:multiLevelType w:val="multilevel"/>
    <w:tmpl w:val="2AE60480"/>
    <w:lvl w:ilvl="0">
      <w:start w:val="1"/>
      <w:numFmt w:val="decimal"/>
      <w:pStyle w:val="1"/>
      <w:lvlText w:val="%1"/>
      <w:lvlJc w:val="left"/>
      <w:pPr>
        <w:tabs>
          <w:tab w:val="num" w:pos="1072"/>
        </w:tabs>
        <w:ind w:firstLine="709"/>
      </w:pPr>
      <w:rPr>
        <w:rFonts w:hint="default"/>
      </w:rPr>
    </w:lvl>
    <w:lvl w:ilvl="1">
      <w:start w:val="7"/>
      <w:numFmt w:val="decimal"/>
      <w:lvlRestart w:val="0"/>
      <w:pStyle w:val="2"/>
      <w:lvlText w:val="%1.%2"/>
      <w:lvlJc w:val="left"/>
      <w:pPr>
        <w:tabs>
          <w:tab w:val="num" w:pos="1429"/>
        </w:tabs>
        <w:ind w:firstLine="709"/>
      </w:pPr>
      <w:rPr>
        <w:rFonts w:hint="default"/>
      </w:rPr>
    </w:lvl>
    <w:lvl w:ilvl="2">
      <w:start w:val="1"/>
      <w:numFmt w:val="decimal"/>
      <w:lvlRestart w:val="0"/>
      <w:pStyle w:val="3"/>
      <w:lvlText w:val="%1.%2.%3"/>
      <w:lvlJc w:val="left"/>
      <w:pPr>
        <w:tabs>
          <w:tab w:val="num" w:pos="1840"/>
        </w:tabs>
        <w:ind w:left="411" w:firstLine="709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1588"/>
        </w:tabs>
        <w:ind w:firstLine="709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276"/>
        </w:tabs>
        <w:ind w:left="1276" w:hanging="1276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800"/>
        </w:tabs>
        <w:ind w:left="1418" w:hanging="1418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800"/>
        </w:tabs>
        <w:ind w:left="1559" w:hanging="1559"/>
      </w:pPr>
      <w:rPr>
        <w:rFonts w:hint="default"/>
      </w:rPr>
    </w:lvl>
    <w:lvl w:ilvl="7">
      <w:start w:val="1"/>
      <w:numFmt w:val="decimal"/>
      <w:pStyle w:val="8"/>
      <w:lvlText w:val="%1.%2.%3.%4.%5.%6.%7.%8"/>
      <w:lvlJc w:val="left"/>
      <w:pPr>
        <w:tabs>
          <w:tab w:val="num" w:pos="2160"/>
        </w:tabs>
        <w:ind w:left="1701" w:hanging="1701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2520"/>
        </w:tabs>
        <w:ind w:left="1843" w:hanging="1843"/>
      </w:pPr>
      <w:rPr>
        <w:rFonts w:hint="default"/>
      </w:rPr>
    </w:lvl>
  </w:abstractNum>
  <w:abstractNum w:abstractNumId="8">
    <w:nsid w:val="3E2C5644"/>
    <w:multiLevelType w:val="multilevel"/>
    <w:tmpl w:val="51EAFDD4"/>
    <w:lvl w:ilvl="0">
      <w:start w:val="2"/>
      <w:numFmt w:val="decimal"/>
      <w:lvlText w:val="%1."/>
      <w:lvlJc w:val="left"/>
      <w:pPr>
        <w:ind w:left="900" w:hanging="90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76" w:hanging="9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2" w:hanging="9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68" w:hanging="2160"/>
      </w:pPr>
      <w:rPr>
        <w:rFonts w:hint="default"/>
      </w:rPr>
    </w:lvl>
  </w:abstractNum>
  <w:abstractNum w:abstractNumId="9">
    <w:nsid w:val="40681BA1"/>
    <w:multiLevelType w:val="multilevel"/>
    <w:tmpl w:val="425AE39E"/>
    <w:lvl w:ilvl="0">
      <w:start w:val="2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301" w:hanging="8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77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5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9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8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2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1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68" w:hanging="2160"/>
      </w:pPr>
      <w:rPr>
        <w:rFonts w:hint="default"/>
      </w:rPr>
    </w:lvl>
  </w:abstractNum>
  <w:abstractNum w:abstractNumId="10">
    <w:nsid w:val="470C5510"/>
    <w:multiLevelType w:val="multilevel"/>
    <w:tmpl w:val="FAE4AB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1">
    <w:nsid w:val="57947E99"/>
    <w:multiLevelType w:val="multilevel"/>
    <w:tmpl w:val="17A0998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2">
    <w:nsid w:val="58422D62"/>
    <w:multiLevelType w:val="multilevel"/>
    <w:tmpl w:val="8EA49BC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>
    <w:nsid w:val="61AE2D54"/>
    <w:multiLevelType w:val="hybridMultilevel"/>
    <w:tmpl w:val="ECC2817E"/>
    <w:lvl w:ilvl="0" w:tplc="296A386C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66593CA3"/>
    <w:multiLevelType w:val="multilevel"/>
    <w:tmpl w:val="05D4ED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5">
    <w:nsid w:val="71575ABA"/>
    <w:multiLevelType w:val="multilevel"/>
    <w:tmpl w:val="EC285C5C"/>
    <w:lvl w:ilvl="0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40" w:hanging="720"/>
      </w:pPr>
      <w:rPr>
        <w:rFonts w:hint="default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6">
    <w:nsid w:val="746643D7"/>
    <w:multiLevelType w:val="multilevel"/>
    <w:tmpl w:val="95F4151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17">
    <w:nsid w:val="78954899"/>
    <w:multiLevelType w:val="multilevel"/>
    <w:tmpl w:val="A5509E0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2423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12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18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89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9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1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2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784" w:hanging="2160"/>
      </w:pPr>
      <w:rPr>
        <w:rFonts w:hint="default"/>
      </w:rPr>
    </w:lvl>
  </w:abstractNum>
  <w:abstractNum w:abstractNumId="18">
    <w:nsid w:val="7AEA4622"/>
    <w:multiLevelType w:val="hybridMultilevel"/>
    <w:tmpl w:val="3A541F12"/>
    <w:lvl w:ilvl="0" w:tplc="144E607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5"/>
  </w:num>
  <w:num w:numId="2">
    <w:abstractNumId w:val="2"/>
  </w:num>
  <w:num w:numId="3">
    <w:abstractNumId w:val="16"/>
  </w:num>
  <w:num w:numId="4">
    <w:abstractNumId w:val="7"/>
  </w:num>
  <w:num w:numId="5">
    <w:abstractNumId w:val="5"/>
  </w:num>
  <w:num w:numId="6">
    <w:abstractNumId w:val="3"/>
  </w:num>
  <w:num w:numId="7">
    <w:abstractNumId w:val="12"/>
  </w:num>
  <w:num w:numId="8">
    <w:abstractNumId w:val="6"/>
  </w:num>
  <w:num w:numId="9">
    <w:abstractNumId w:val="9"/>
  </w:num>
  <w:num w:numId="10">
    <w:abstractNumId w:val="0"/>
  </w:num>
  <w:num w:numId="11">
    <w:abstractNumId w:val="1"/>
  </w:num>
  <w:num w:numId="12">
    <w:abstractNumId w:val="14"/>
  </w:num>
  <w:num w:numId="13">
    <w:abstractNumId w:val="8"/>
  </w:num>
  <w:num w:numId="14">
    <w:abstractNumId w:val="10"/>
  </w:num>
  <w:num w:numId="15">
    <w:abstractNumId w:val="17"/>
  </w:num>
  <w:num w:numId="16">
    <w:abstractNumId w:val="11"/>
  </w:num>
  <w:num w:numId="17">
    <w:abstractNumId w:val="18"/>
  </w:num>
  <w:num w:numId="18">
    <w:abstractNumId w:val="4"/>
  </w:num>
  <w:num w:numId="19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0222"/>
    <w:rsid w:val="00003BD5"/>
    <w:rsid w:val="00025DA9"/>
    <w:rsid w:val="00030718"/>
    <w:rsid w:val="00035B94"/>
    <w:rsid w:val="000434A3"/>
    <w:rsid w:val="00060F38"/>
    <w:rsid w:val="000819BA"/>
    <w:rsid w:val="00083A7C"/>
    <w:rsid w:val="00094857"/>
    <w:rsid w:val="000A1FC6"/>
    <w:rsid w:val="000B23BC"/>
    <w:rsid w:val="000B24B8"/>
    <w:rsid w:val="000B5EC7"/>
    <w:rsid w:val="000B7E9D"/>
    <w:rsid w:val="000C555D"/>
    <w:rsid w:val="000C603B"/>
    <w:rsid w:val="000D5A91"/>
    <w:rsid w:val="000F3456"/>
    <w:rsid w:val="000F4C38"/>
    <w:rsid w:val="0010340B"/>
    <w:rsid w:val="001307CB"/>
    <w:rsid w:val="00143959"/>
    <w:rsid w:val="00146AEB"/>
    <w:rsid w:val="00172FF4"/>
    <w:rsid w:val="0017668E"/>
    <w:rsid w:val="00183A56"/>
    <w:rsid w:val="00184CA6"/>
    <w:rsid w:val="001929E2"/>
    <w:rsid w:val="001A6F07"/>
    <w:rsid w:val="001E0302"/>
    <w:rsid w:val="001E410F"/>
    <w:rsid w:val="001F72A0"/>
    <w:rsid w:val="0020438B"/>
    <w:rsid w:val="00220B9A"/>
    <w:rsid w:val="002318FA"/>
    <w:rsid w:val="00251050"/>
    <w:rsid w:val="00276A96"/>
    <w:rsid w:val="00277188"/>
    <w:rsid w:val="00282A56"/>
    <w:rsid w:val="002A0DE6"/>
    <w:rsid w:val="002B65C5"/>
    <w:rsid w:val="002C06C9"/>
    <w:rsid w:val="002C50E5"/>
    <w:rsid w:val="002D456F"/>
    <w:rsid w:val="002D60A1"/>
    <w:rsid w:val="002E2F45"/>
    <w:rsid w:val="002E4CE8"/>
    <w:rsid w:val="00305E1F"/>
    <w:rsid w:val="00326DBF"/>
    <w:rsid w:val="003313A0"/>
    <w:rsid w:val="00344BC4"/>
    <w:rsid w:val="003470AA"/>
    <w:rsid w:val="00371A4B"/>
    <w:rsid w:val="00382B1B"/>
    <w:rsid w:val="003949F8"/>
    <w:rsid w:val="00395BB9"/>
    <w:rsid w:val="00397551"/>
    <w:rsid w:val="003B75DB"/>
    <w:rsid w:val="003C106B"/>
    <w:rsid w:val="003C1A45"/>
    <w:rsid w:val="003D0625"/>
    <w:rsid w:val="003D33BA"/>
    <w:rsid w:val="003D33C6"/>
    <w:rsid w:val="00400DAB"/>
    <w:rsid w:val="00401065"/>
    <w:rsid w:val="00421C66"/>
    <w:rsid w:val="00425740"/>
    <w:rsid w:val="004413A3"/>
    <w:rsid w:val="00446892"/>
    <w:rsid w:val="004473B7"/>
    <w:rsid w:val="00455368"/>
    <w:rsid w:val="00467EEA"/>
    <w:rsid w:val="00470174"/>
    <w:rsid w:val="00470A26"/>
    <w:rsid w:val="00476094"/>
    <w:rsid w:val="004C4548"/>
    <w:rsid w:val="004D39A5"/>
    <w:rsid w:val="004D56BA"/>
    <w:rsid w:val="004F2895"/>
    <w:rsid w:val="004F474D"/>
    <w:rsid w:val="004F4A3F"/>
    <w:rsid w:val="004F6A76"/>
    <w:rsid w:val="00511213"/>
    <w:rsid w:val="005132CF"/>
    <w:rsid w:val="0055355A"/>
    <w:rsid w:val="00561A41"/>
    <w:rsid w:val="005746DB"/>
    <w:rsid w:val="00590222"/>
    <w:rsid w:val="00594248"/>
    <w:rsid w:val="005A1C55"/>
    <w:rsid w:val="005B7F89"/>
    <w:rsid w:val="005C13F6"/>
    <w:rsid w:val="005C2D2E"/>
    <w:rsid w:val="005E051B"/>
    <w:rsid w:val="005E45F1"/>
    <w:rsid w:val="005F0222"/>
    <w:rsid w:val="005F22A4"/>
    <w:rsid w:val="005F33FD"/>
    <w:rsid w:val="00604D24"/>
    <w:rsid w:val="006108E8"/>
    <w:rsid w:val="00611178"/>
    <w:rsid w:val="006114CC"/>
    <w:rsid w:val="00611562"/>
    <w:rsid w:val="006127F4"/>
    <w:rsid w:val="006369A1"/>
    <w:rsid w:val="00643AFB"/>
    <w:rsid w:val="00644339"/>
    <w:rsid w:val="0064589D"/>
    <w:rsid w:val="00657418"/>
    <w:rsid w:val="006739B7"/>
    <w:rsid w:val="00673BE2"/>
    <w:rsid w:val="00673E58"/>
    <w:rsid w:val="00676EB4"/>
    <w:rsid w:val="00681D84"/>
    <w:rsid w:val="00681F7F"/>
    <w:rsid w:val="00692EBF"/>
    <w:rsid w:val="006C5D55"/>
    <w:rsid w:val="006E3D50"/>
    <w:rsid w:val="006E5FD3"/>
    <w:rsid w:val="006F7402"/>
    <w:rsid w:val="007021FB"/>
    <w:rsid w:val="00710DAD"/>
    <w:rsid w:val="00715B32"/>
    <w:rsid w:val="00717077"/>
    <w:rsid w:val="0072196F"/>
    <w:rsid w:val="007336C9"/>
    <w:rsid w:val="00745C17"/>
    <w:rsid w:val="00760926"/>
    <w:rsid w:val="007629F3"/>
    <w:rsid w:val="00770771"/>
    <w:rsid w:val="00772189"/>
    <w:rsid w:val="00772C3E"/>
    <w:rsid w:val="00774327"/>
    <w:rsid w:val="007809F1"/>
    <w:rsid w:val="007A3EA1"/>
    <w:rsid w:val="007A42DC"/>
    <w:rsid w:val="007A780B"/>
    <w:rsid w:val="007B1CA5"/>
    <w:rsid w:val="007B6E1F"/>
    <w:rsid w:val="007E57D0"/>
    <w:rsid w:val="00807097"/>
    <w:rsid w:val="008206BA"/>
    <w:rsid w:val="00823433"/>
    <w:rsid w:val="00826E20"/>
    <w:rsid w:val="0083156F"/>
    <w:rsid w:val="008334DA"/>
    <w:rsid w:val="00842F24"/>
    <w:rsid w:val="00845F6C"/>
    <w:rsid w:val="008502B9"/>
    <w:rsid w:val="00851C28"/>
    <w:rsid w:val="00857F6A"/>
    <w:rsid w:val="0086449C"/>
    <w:rsid w:val="00864C35"/>
    <w:rsid w:val="00873BB9"/>
    <w:rsid w:val="00882350"/>
    <w:rsid w:val="0088641D"/>
    <w:rsid w:val="008A6E7F"/>
    <w:rsid w:val="008B7123"/>
    <w:rsid w:val="008B7FE9"/>
    <w:rsid w:val="008E1157"/>
    <w:rsid w:val="008E1C8F"/>
    <w:rsid w:val="008E544F"/>
    <w:rsid w:val="008E606F"/>
    <w:rsid w:val="009155E2"/>
    <w:rsid w:val="00923B3C"/>
    <w:rsid w:val="00930933"/>
    <w:rsid w:val="0094284D"/>
    <w:rsid w:val="0097153F"/>
    <w:rsid w:val="00977232"/>
    <w:rsid w:val="0099794B"/>
    <w:rsid w:val="009A399B"/>
    <w:rsid w:val="009A6CA3"/>
    <w:rsid w:val="009B6923"/>
    <w:rsid w:val="009C2484"/>
    <w:rsid w:val="009C2F31"/>
    <w:rsid w:val="009D376E"/>
    <w:rsid w:val="009D5E6E"/>
    <w:rsid w:val="009E2DDC"/>
    <w:rsid w:val="009F35B0"/>
    <w:rsid w:val="00A1202D"/>
    <w:rsid w:val="00A157A1"/>
    <w:rsid w:val="00A266A3"/>
    <w:rsid w:val="00A36850"/>
    <w:rsid w:val="00A37615"/>
    <w:rsid w:val="00A4586A"/>
    <w:rsid w:val="00A52593"/>
    <w:rsid w:val="00A66F3E"/>
    <w:rsid w:val="00A70BCE"/>
    <w:rsid w:val="00A75819"/>
    <w:rsid w:val="00AA043D"/>
    <w:rsid w:val="00AA56E3"/>
    <w:rsid w:val="00AB02FF"/>
    <w:rsid w:val="00AB33CF"/>
    <w:rsid w:val="00AC1A7E"/>
    <w:rsid w:val="00AC7E12"/>
    <w:rsid w:val="00AD58BF"/>
    <w:rsid w:val="00AF39E1"/>
    <w:rsid w:val="00AF4C81"/>
    <w:rsid w:val="00B170B9"/>
    <w:rsid w:val="00B27DCD"/>
    <w:rsid w:val="00B47DC1"/>
    <w:rsid w:val="00B5386B"/>
    <w:rsid w:val="00B60030"/>
    <w:rsid w:val="00B62269"/>
    <w:rsid w:val="00B73E50"/>
    <w:rsid w:val="00B76E36"/>
    <w:rsid w:val="00B81CA4"/>
    <w:rsid w:val="00B844FB"/>
    <w:rsid w:val="00B91E3C"/>
    <w:rsid w:val="00BA39F0"/>
    <w:rsid w:val="00BC09BC"/>
    <w:rsid w:val="00BC1DA1"/>
    <w:rsid w:val="00BC6A2B"/>
    <w:rsid w:val="00BC7740"/>
    <w:rsid w:val="00BD3808"/>
    <w:rsid w:val="00BE02AC"/>
    <w:rsid w:val="00BE07DC"/>
    <w:rsid w:val="00BE4BD7"/>
    <w:rsid w:val="00BF030D"/>
    <w:rsid w:val="00BF1B22"/>
    <w:rsid w:val="00BF608F"/>
    <w:rsid w:val="00C0012D"/>
    <w:rsid w:val="00C0230A"/>
    <w:rsid w:val="00C11DB4"/>
    <w:rsid w:val="00C13C6F"/>
    <w:rsid w:val="00C15032"/>
    <w:rsid w:val="00C225B3"/>
    <w:rsid w:val="00C23E74"/>
    <w:rsid w:val="00C44D6E"/>
    <w:rsid w:val="00C60CF0"/>
    <w:rsid w:val="00C853AF"/>
    <w:rsid w:val="00C9073A"/>
    <w:rsid w:val="00C90C96"/>
    <w:rsid w:val="00CA4576"/>
    <w:rsid w:val="00CA4A87"/>
    <w:rsid w:val="00CA5E4B"/>
    <w:rsid w:val="00CA77AE"/>
    <w:rsid w:val="00CB4830"/>
    <w:rsid w:val="00CB636F"/>
    <w:rsid w:val="00CD77D6"/>
    <w:rsid w:val="00CE03A7"/>
    <w:rsid w:val="00CF1E24"/>
    <w:rsid w:val="00D068C0"/>
    <w:rsid w:val="00D12C61"/>
    <w:rsid w:val="00D14E8B"/>
    <w:rsid w:val="00D40247"/>
    <w:rsid w:val="00D472DF"/>
    <w:rsid w:val="00D47E56"/>
    <w:rsid w:val="00D50222"/>
    <w:rsid w:val="00D7225F"/>
    <w:rsid w:val="00D758ED"/>
    <w:rsid w:val="00D76122"/>
    <w:rsid w:val="00D77C78"/>
    <w:rsid w:val="00D9427B"/>
    <w:rsid w:val="00D97441"/>
    <w:rsid w:val="00D97DDD"/>
    <w:rsid w:val="00DA2BDF"/>
    <w:rsid w:val="00DB368B"/>
    <w:rsid w:val="00DB6A67"/>
    <w:rsid w:val="00DC1173"/>
    <w:rsid w:val="00DC15CF"/>
    <w:rsid w:val="00DC691C"/>
    <w:rsid w:val="00DF3DEC"/>
    <w:rsid w:val="00E04A14"/>
    <w:rsid w:val="00E27C98"/>
    <w:rsid w:val="00E30542"/>
    <w:rsid w:val="00E329B1"/>
    <w:rsid w:val="00E41F92"/>
    <w:rsid w:val="00E5713A"/>
    <w:rsid w:val="00E63C8C"/>
    <w:rsid w:val="00E667BC"/>
    <w:rsid w:val="00E8192C"/>
    <w:rsid w:val="00EA1275"/>
    <w:rsid w:val="00EA1D19"/>
    <w:rsid w:val="00EA6BF2"/>
    <w:rsid w:val="00ED6D4B"/>
    <w:rsid w:val="00EE0339"/>
    <w:rsid w:val="00EE24C3"/>
    <w:rsid w:val="00EE4D6F"/>
    <w:rsid w:val="00EF2616"/>
    <w:rsid w:val="00EF6D7C"/>
    <w:rsid w:val="00EF77BD"/>
    <w:rsid w:val="00F228D8"/>
    <w:rsid w:val="00F327EE"/>
    <w:rsid w:val="00F46FF7"/>
    <w:rsid w:val="00F505DD"/>
    <w:rsid w:val="00F63401"/>
    <w:rsid w:val="00F75110"/>
    <w:rsid w:val="00F7518F"/>
    <w:rsid w:val="00F848E9"/>
    <w:rsid w:val="00F85461"/>
    <w:rsid w:val="00F87624"/>
    <w:rsid w:val="00F9509C"/>
    <w:rsid w:val="00FB2FFD"/>
    <w:rsid w:val="00FB7C37"/>
    <w:rsid w:val="00FC1CBD"/>
    <w:rsid w:val="00FC5EAE"/>
    <w:rsid w:val="00FC6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D5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E329B1"/>
    <w:pPr>
      <w:keepNext/>
      <w:numPr>
        <w:numId w:val="4"/>
      </w:numPr>
      <w:spacing w:before="180" w:after="180"/>
      <w:outlineLvl w:val="0"/>
    </w:pPr>
    <w:rPr>
      <w:b/>
      <w:bCs/>
      <w:kern w:val="32"/>
      <w:lang w:eastAsia="en-US"/>
    </w:rPr>
  </w:style>
  <w:style w:type="paragraph" w:styleId="2">
    <w:name w:val="heading 2"/>
    <w:basedOn w:val="a"/>
    <w:next w:val="a"/>
    <w:link w:val="20"/>
    <w:qFormat/>
    <w:rsid w:val="00E329B1"/>
    <w:pPr>
      <w:keepNext/>
      <w:numPr>
        <w:ilvl w:val="1"/>
        <w:numId w:val="4"/>
      </w:numPr>
      <w:spacing w:before="120" w:after="120"/>
      <w:jc w:val="both"/>
      <w:outlineLvl w:val="1"/>
    </w:pPr>
    <w:rPr>
      <w:lang w:eastAsia="en-US"/>
    </w:rPr>
  </w:style>
  <w:style w:type="paragraph" w:styleId="3">
    <w:name w:val="heading 3"/>
    <w:basedOn w:val="a"/>
    <w:next w:val="a"/>
    <w:link w:val="30"/>
    <w:qFormat/>
    <w:rsid w:val="00E329B1"/>
    <w:pPr>
      <w:keepNext/>
      <w:numPr>
        <w:ilvl w:val="2"/>
        <w:numId w:val="4"/>
      </w:numPr>
      <w:spacing w:before="60" w:after="60"/>
      <w:jc w:val="both"/>
      <w:outlineLvl w:val="2"/>
    </w:pPr>
    <w:rPr>
      <w:lang w:eastAsia="en-US"/>
    </w:rPr>
  </w:style>
  <w:style w:type="paragraph" w:styleId="4">
    <w:name w:val="heading 4"/>
    <w:basedOn w:val="a"/>
    <w:next w:val="a"/>
    <w:link w:val="40"/>
    <w:qFormat/>
    <w:rsid w:val="00E329B1"/>
    <w:pPr>
      <w:keepNext/>
      <w:numPr>
        <w:ilvl w:val="3"/>
        <w:numId w:val="4"/>
      </w:numPr>
      <w:spacing w:after="60"/>
      <w:jc w:val="both"/>
      <w:outlineLvl w:val="3"/>
    </w:pPr>
    <w:rPr>
      <w:b/>
      <w:bCs/>
      <w:lang w:eastAsia="en-US"/>
    </w:rPr>
  </w:style>
  <w:style w:type="paragraph" w:styleId="6">
    <w:name w:val="heading 6"/>
    <w:basedOn w:val="a"/>
    <w:next w:val="a"/>
    <w:link w:val="60"/>
    <w:qFormat/>
    <w:rsid w:val="00E329B1"/>
    <w:pPr>
      <w:numPr>
        <w:ilvl w:val="5"/>
        <w:numId w:val="4"/>
      </w:numPr>
      <w:spacing w:before="240" w:after="60"/>
      <w:jc w:val="both"/>
      <w:outlineLvl w:val="5"/>
    </w:pPr>
    <w:rPr>
      <w:rFonts w:ascii="Calibri" w:hAnsi="Calibri"/>
      <w:b/>
      <w:bCs/>
      <w:sz w:val="22"/>
      <w:szCs w:val="22"/>
      <w:lang w:eastAsia="en-US"/>
    </w:rPr>
  </w:style>
  <w:style w:type="paragraph" w:styleId="7">
    <w:name w:val="heading 7"/>
    <w:basedOn w:val="a"/>
    <w:next w:val="a"/>
    <w:link w:val="70"/>
    <w:qFormat/>
    <w:rsid w:val="00E329B1"/>
    <w:pPr>
      <w:numPr>
        <w:ilvl w:val="6"/>
        <w:numId w:val="4"/>
      </w:numPr>
      <w:spacing w:before="240" w:after="60"/>
      <w:jc w:val="both"/>
      <w:outlineLvl w:val="6"/>
    </w:pPr>
    <w:rPr>
      <w:rFonts w:ascii="Calibri" w:hAnsi="Calibri"/>
      <w:lang w:eastAsia="en-US"/>
    </w:rPr>
  </w:style>
  <w:style w:type="paragraph" w:styleId="8">
    <w:name w:val="heading 8"/>
    <w:basedOn w:val="a"/>
    <w:next w:val="a"/>
    <w:link w:val="80"/>
    <w:qFormat/>
    <w:rsid w:val="00E329B1"/>
    <w:pPr>
      <w:numPr>
        <w:ilvl w:val="7"/>
        <w:numId w:val="4"/>
      </w:numPr>
      <w:spacing w:before="240" w:after="60"/>
      <w:jc w:val="both"/>
      <w:outlineLvl w:val="7"/>
    </w:pPr>
    <w:rPr>
      <w:rFonts w:ascii="Calibri" w:hAnsi="Calibri"/>
      <w:i/>
      <w:iCs/>
      <w:lang w:eastAsia="en-US"/>
    </w:rPr>
  </w:style>
  <w:style w:type="paragraph" w:styleId="9">
    <w:name w:val="heading 9"/>
    <w:basedOn w:val="a"/>
    <w:next w:val="a"/>
    <w:link w:val="90"/>
    <w:qFormat/>
    <w:rsid w:val="00E329B1"/>
    <w:pPr>
      <w:numPr>
        <w:ilvl w:val="8"/>
        <w:numId w:val="4"/>
      </w:numPr>
      <w:spacing w:before="240" w:after="60"/>
      <w:jc w:val="both"/>
      <w:outlineLvl w:val="8"/>
    </w:pPr>
    <w:rPr>
      <w:rFonts w:ascii="Cambria" w:hAnsi="Cambria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D376E"/>
    <w:pPr>
      <w:ind w:left="720"/>
      <w:contextualSpacing/>
    </w:pPr>
  </w:style>
  <w:style w:type="paragraph" w:customStyle="1" w:styleId="western">
    <w:name w:val="western"/>
    <w:basedOn w:val="a"/>
    <w:rsid w:val="00D14E8B"/>
    <w:pPr>
      <w:spacing w:before="100" w:beforeAutospacing="1" w:after="142" w:line="276" w:lineRule="auto"/>
    </w:pPr>
    <w:rPr>
      <w:rFonts w:ascii="Calibri" w:hAnsi="Calibri"/>
      <w:color w:val="000000"/>
      <w:sz w:val="22"/>
      <w:szCs w:val="22"/>
    </w:rPr>
  </w:style>
  <w:style w:type="paragraph" w:customStyle="1" w:styleId="ConsPlusNormal">
    <w:name w:val="ConsPlusNormal"/>
    <w:rsid w:val="00673E5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E329B1"/>
    <w:rPr>
      <w:rFonts w:ascii="Times New Roman" w:eastAsia="Times New Roman" w:hAnsi="Times New Roman" w:cs="Times New Roman"/>
      <w:b/>
      <w:bCs/>
      <w:kern w:val="32"/>
      <w:sz w:val="24"/>
      <w:szCs w:val="24"/>
    </w:rPr>
  </w:style>
  <w:style w:type="character" w:customStyle="1" w:styleId="20">
    <w:name w:val="Заголовок 2 Знак"/>
    <w:basedOn w:val="a0"/>
    <w:link w:val="2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329B1"/>
    <w:rPr>
      <w:rFonts w:ascii="Times New Roman" w:eastAsia="Times New Roman" w:hAnsi="Times New Roman" w:cs="Times New Roman"/>
      <w:sz w:val="24"/>
      <w:szCs w:val="24"/>
    </w:rPr>
  </w:style>
  <w:style w:type="character" w:customStyle="1" w:styleId="40">
    <w:name w:val="Заголовок 4 Знак"/>
    <w:basedOn w:val="a0"/>
    <w:link w:val="4"/>
    <w:rsid w:val="00E329B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rsid w:val="00E329B1"/>
    <w:rPr>
      <w:rFonts w:ascii="Calibri" w:eastAsia="Times New Roman" w:hAnsi="Calibri" w:cs="Times New Roman"/>
      <w:b/>
      <w:bCs/>
    </w:rPr>
  </w:style>
  <w:style w:type="character" w:customStyle="1" w:styleId="70">
    <w:name w:val="Заголовок 7 Знак"/>
    <w:basedOn w:val="a0"/>
    <w:link w:val="7"/>
    <w:rsid w:val="00E329B1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rsid w:val="00E329B1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rsid w:val="00E329B1"/>
    <w:rPr>
      <w:rFonts w:ascii="Cambria" w:eastAsia="Times New Roman" w:hAnsi="Cambria" w:cs="Times New Roman"/>
    </w:rPr>
  </w:style>
  <w:style w:type="character" w:customStyle="1" w:styleId="Heading2Char">
    <w:name w:val="Heading 2 Char"/>
    <w:locked/>
    <w:rsid w:val="00BF608F"/>
    <w:rPr>
      <w:rFonts w:ascii="Times New Roman" w:hAnsi="Times New Roman" w:cs="Times New Roman"/>
      <w:b/>
      <w:sz w:val="28"/>
      <w:szCs w:val="28"/>
    </w:rPr>
  </w:style>
  <w:style w:type="paragraph" w:styleId="a4">
    <w:name w:val="header"/>
    <w:basedOn w:val="a"/>
    <w:link w:val="a5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4F4A3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F4A3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Normal (Web)"/>
    <w:aliases w:val="Знак"/>
    <w:basedOn w:val="a"/>
    <w:uiPriority w:val="99"/>
    <w:rsid w:val="007B6E1F"/>
    <w:pPr>
      <w:spacing w:before="100" w:beforeAutospacing="1" w:after="119"/>
    </w:pPr>
  </w:style>
  <w:style w:type="paragraph" w:styleId="a9">
    <w:name w:val="Balloon Text"/>
    <w:basedOn w:val="a"/>
    <w:link w:val="aa"/>
    <w:uiPriority w:val="99"/>
    <w:semiHidden/>
    <w:unhideWhenUsed/>
    <w:rsid w:val="00692EB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92EBF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9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03017F-3425-4D6D-A378-799D153198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3</Pages>
  <Words>733</Words>
  <Characters>4182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slobodina_ai</cp:lastModifiedBy>
  <cp:revision>8</cp:revision>
  <cp:lastPrinted>2021-02-19T12:38:00Z</cp:lastPrinted>
  <dcterms:created xsi:type="dcterms:W3CDTF">2021-01-21T12:36:00Z</dcterms:created>
  <dcterms:modified xsi:type="dcterms:W3CDTF">2021-03-10T08:11:00Z</dcterms:modified>
</cp:coreProperties>
</file>